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07" w:rsidRPr="009B76D3" w:rsidRDefault="00B65A07" w:rsidP="00B65A07">
      <w:pPr>
        <w:ind w:firstLine="709"/>
        <w:jc w:val="center"/>
        <w:rPr>
          <w:color w:val="000000"/>
        </w:rPr>
      </w:pPr>
      <w:r w:rsidRPr="009B76D3">
        <w:rPr>
          <w:color w:val="000000"/>
        </w:rPr>
        <w:t>5. Досудебный (внесудебный) порядок обжалования решений</w:t>
      </w:r>
    </w:p>
    <w:p w:rsidR="00B65A07" w:rsidRPr="009B76D3" w:rsidRDefault="00B65A07" w:rsidP="00B65A07">
      <w:pPr>
        <w:ind w:firstLine="709"/>
        <w:jc w:val="center"/>
        <w:rPr>
          <w:color w:val="000000"/>
        </w:rPr>
      </w:pPr>
      <w:r w:rsidRPr="009B76D3">
        <w:rPr>
          <w:color w:val="000000"/>
        </w:rPr>
        <w:t>и действий (бездействия) уполномоченного органа, МФЦ, организаций, указанных в </w:t>
      </w:r>
      <w:hyperlink r:id="rId5" w:history="1">
        <w:r w:rsidRPr="009B76D3">
          <w:rPr>
            <w:color w:val="000000"/>
            <w:u w:val="single"/>
          </w:rPr>
          <w:t>части 1.1 статьи 16</w:t>
        </w:r>
      </w:hyperlink>
      <w:r w:rsidRPr="009B76D3">
        <w:rPr>
          <w:color w:val="000000"/>
        </w:rPr>
        <w:t> Федерального закона    от 27 июля 2010   № 210-ФЗ "Об организации предоставления государственных и муниципальных услуг", а также их должностных лиц Российской Федерации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 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 xml:space="preserve">5.1.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6" w:history="1">
        <w:r w:rsidRPr="009B76D3">
          <w:rPr>
            <w:color w:val="000000"/>
          </w:rPr>
          <w:t>части 1.1 статьи 16</w:t>
        </w:r>
      </w:hyperlink>
      <w:r w:rsidRPr="009B76D3">
        <w:rPr>
          <w:color w:val="000000"/>
        </w:rPr>
        <w:t xml:space="preserve"> Федерального закона от 27 июля 2010 № 210-ФЗ "Об организации предоставления государственных и муниципальных услуг",  а также их должностных лиц, в том числе в следующих случаях: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7" w:history="1">
        <w:r w:rsidRPr="009B76D3">
          <w:rPr>
            <w:color w:val="000000"/>
          </w:rPr>
          <w:t>статье 15.1</w:t>
        </w:r>
      </w:hyperlink>
      <w:r w:rsidRPr="009B76D3">
        <w:rPr>
          <w:color w:val="000000"/>
        </w:rPr>
        <w:t xml:space="preserve"> Федерального закона от 27 июля 2010 № 210-ФЗ "Об организации предоставления государственных и муниципальных услуг" (далее – Федеральный закон  № 210-ФЗ);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8" w:history="1">
        <w:r w:rsidRPr="009B76D3">
          <w:rPr>
            <w:color w:val="000000"/>
          </w:rPr>
          <w:t>частью 1.3 статьи 16</w:t>
        </w:r>
      </w:hyperlink>
      <w:r w:rsidRPr="009B76D3">
        <w:rPr>
          <w:color w:val="000000"/>
        </w:rPr>
        <w:t xml:space="preserve"> Федерального закона      № 210-ФЗ;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3) требование у заявителя документов  или информации  либо осуществление действий, предоставление или осуществление которых 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государственной услуги;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государственной услуги, у заявителя;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proofErr w:type="gramStart"/>
      <w:r w:rsidRPr="009B76D3">
        <w:rPr>
          <w:color w:val="000000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B76D3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 </w:t>
      </w:r>
      <w:hyperlink r:id="rId9" w:history="1">
        <w:r w:rsidRPr="009B76D3">
          <w:rPr>
            <w:color w:val="000000"/>
          </w:rPr>
          <w:t>частью 1.3 статьи 16</w:t>
        </w:r>
      </w:hyperlink>
      <w:r w:rsidRPr="009B76D3">
        <w:rPr>
          <w:color w:val="000000"/>
        </w:rPr>
        <w:t xml:space="preserve"> Федерального закона № 210-ФЗ;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proofErr w:type="gramStart"/>
      <w:r w:rsidRPr="009B76D3">
        <w:rPr>
          <w:color w:val="000000"/>
        </w:rPr>
        <w:t xml:space="preserve">7) отказ уполномоченного органа, должностного лица, МФЦ, работника МФЦ, организаций, предусмотренных </w:t>
      </w:r>
      <w:hyperlink r:id="rId10" w:history="1">
        <w:r w:rsidRPr="009B76D3">
          <w:rPr>
            <w:color w:val="000000"/>
          </w:rPr>
          <w:t>частью 1.1 статьи 16</w:t>
        </w:r>
      </w:hyperlink>
      <w:r w:rsidRPr="009B76D3">
        <w:rPr>
          <w:color w:val="000000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9B76D3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                                                   если на многофункциональный центр, решения и действия (бездействие) которого </w:t>
      </w:r>
      <w:r w:rsidRPr="009B76D3">
        <w:rPr>
          <w:color w:val="000000"/>
        </w:rPr>
        <w:lastRenderedPageBreak/>
        <w:t xml:space="preserve">обжалуются, возложена функция по предоставлению государственной услуги в полном объеме в порядке, определенном   </w:t>
      </w:r>
      <w:hyperlink r:id="rId11" w:history="1">
        <w:r w:rsidRPr="009B76D3">
          <w:rPr>
            <w:color w:val="000000"/>
          </w:rPr>
          <w:t>частью 1.3 статьи 16</w:t>
        </w:r>
      </w:hyperlink>
      <w:r w:rsidRPr="009B76D3">
        <w:rPr>
          <w:color w:val="000000"/>
        </w:rPr>
        <w:t xml:space="preserve"> Федерального закона № 210-ФЗ;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8) нарушение срока или порядка выдачи документов по результатам предоставления государственной услуги;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proofErr w:type="gramStart"/>
      <w:r w:rsidRPr="009B76D3">
        <w:rPr>
          <w:color w:val="000000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B76D3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2" w:history="1">
        <w:r w:rsidRPr="009B76D3">
          <w:rPr>
            <w:color w:val="000000"/>
          </w:rPr>
          <w:t>частью 1.3 статьи 16</w:t>
        </w:r>
      </w:hyperlink>
      <w:r w:rsidRPr="009B76D3">
        <w:rPr>
          <w:color w:val="000000"/>
        </w:rPr>
        <w:t xml:space="preserve"> Федерального закона № 210-ФЗ.</w:t>
      </w:r>
    </w:p>
    <w:p w:rsidR="00B65A07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10) требование у зая</w:t>
      </w:r>
      <w:r>
        <w:rPr>
          <w:color w:val="000000"/>
        </w:rPr>
        <w:t>вителя</w:t>
      </w:r>
      <w:r w:rsidRPr="009B76D3">
        <w:rPr>
          <w:color w:val="000000"/>
        </w:rPr>
        <w:t xml:space="preserve">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</w:t>
      </w:r>
      <w:r>
        <w:rPr>
          <w:color w:val="000000"/>
        </w:rPr>
        <w:t xml:space="preserve"> пунктом 4 части 1 статьи 7 Федерального закона № 210- ФЗ. В указанном случае досудебное (внесудебное) обжалование заявителем решений и действи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 xml:space="preserve"> бездействий) МФЦ, работника МФЦ возможно в случае, если на  МФЦ, решения и действия(бездействие)которого обжалуется, возложена функция по предоставлению данной государственной услуги в полном объёме в порядке, определенной частью 1.3статьи 16 Федерального закона № 210 – ФЗ».  </w:t>
      </w:r>
      <w:r w:rsidRPr="009B76D3">
        <w:rPr>
          <w:color w:val="000000"/>
        </w:rPr>
        <w:t xml:space="preserve"> 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 xml:space="preserve">5.2. Жалоба подается в письменной форме на бумажном носителе,  в электронной форме в уполномоченный орган, МФЦ, либо в орган государственной власти (орган местного самоуправления) публично-правовое образование, являющийся учредителем МФЦ (далее - учредитель МФЦ), а также в организации, предусмотренные </w:t>
      </w:r>
      <w:hyperlink r:id="rId13" w:history="1">
        <w:r w:rsidRPr="009B76D3">
          <w:rPr>
            <w:color w:val="000000"/>
          </w:rPr>
          <w:t>частью 1.1 статьи 16</w:t>
        </w:r>
      </w:hyperlink>
      <w:r w:rsidRPr="009B76D3">
        <w:rPr>
          <w:color w:val="000000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9B76D3">
          <w:rPr>
            <w:color w:val="000000"/>
          </w:rPr>
          <w:t>частью 1.1 статьи 16</w:t>
        </w:r>
      </w:hyperlink>
      <w:r w:rsidRPr="009B76D3">
        <w:rPr>
          <w:color w:val="000000"/>
        </w:rPr>
        <w:t xml:space="preserve"> Федерального закона № 210-ФЗ, подаются руководителям этих организаций.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proofErr w:type="gramStart"/>
      <w:r w:rsidRPr="009B76D3">
        <w:rPr>
          <w:color w:val="000000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государственной услугу, единого портала государственных и муниципальных услуг   либо регионального портала государственных и муниципальных услуг,  а также может быть принята при личном приеме заявителя.</w:t>
      </w:r>
      <w:proofErr w:type="gramEnd"/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Жалоба на решения и действия (бездействие) МФЦ, работника 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  при личном приеме заявителя.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proofErr w:type="gramStart"/>
      <w:r w:rsidRPr="009B76D3">
        <w:rPr>
          <w:color w:val="000000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9B76D3">
          <w:rPr>
            <w:color w:val="000000"/>
          </w:rPr>
          <w:t>частью 1.1 статьи 16</w:t>
        </w:r>
      </w:hyperlink>
      <w:r w:rsidRPr="009B76D3">
        <w:rPr>
          <w:color w:val="000000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  <w:proofErr w:type="gramEnd"/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lastRenderedPageBreak/>
        <w:t>5.3. Жалобы на решения, принятые руководителем органа, предоставляющего государственной услугу, рассматриваются непосредственно руководителем органа, предоставляющего государственную услугу.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5.4. Жалоба должна содержать: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 xml:space="preserve">1) наименование уполномоченного органа, его должностного лица, или муниципального служащего, МФЦ, его руководителя и (или) работника, организаций, предусмотренных </w:t>
      </w:r>
      <w:hyperlink r:id="rId16" w:history="1">
        <w:r w:rsidRPr="009B76D3">
          <w:rPr>
            <w:color w:val="000000"/>
          </w:rPr>
          <w:t>частью 1.1 статьи 16</w:t>
        </w:r>
      </w:hyperlink>
      <w:r w:rsidRPr="009B76D3">
        <w:rPr>
          <w:color w:val="000000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proofErr w:type="gramStart"/>
      <w:r w:rsidRPr="009B76D3"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и почтовый адрес, по которым должен быть направлен ответ заявителю;</w:t>
      </w:r>
      <w:proofErr w:type="gramEnd"/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 xml:space="preserve">3) сведения об обжалуемых решениях и действиях (бездействии) уполномоченного органа, должностного лица, либо муниципального служащего, МФЦ, работника МФЦ, организаций, предусмотренных    </w:t>
      </w:r>
      <w:hyperlink r:id="rId17" w:history="1">
        <w:r w:rsidRPr="009B76D3">
          <w:rPr>
            <w:color w:val="000000"/>
          </w:rPr>
          <w:t>частью 1.1 статьи 16</w:t>
        </w:r>
      </w:hyperlink>
      <w:r w:rsidRPr="009B76D3">
        <w:rPr>
          <w:color w:val="000000"/>
        </w:rPr>
        <w:t xml:space="preserve"> Федерального закона № 210-ФЗ, их работников;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 xml:space="preserve">4) доводы, на основании которых заявитель не согласен с решением    и действиями (бездействием) наименование уполномоченного органа, должностного лица или муниципального служащего, МФЦ, работника МФЦ, организаций, предусмотренных </w:t>
      </w:r>
      <w:hyperlink r:id="rId18" w:history="1">
        <w:r w:rsidRPr="009B76D3">
          <w:rPr>
            <w:color w:val="000000"/>
          </w:rPr>
          <w:t>частью 1.1 статьи 16</w:t>
        </w:r>
      </w:hyperlink>
      <w:r w:rsidRPr="009B76D3">
        <w:rPr>
          <w:color w:val="000000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специалистом, работниками МФЦ, организаций, предусмотренных </w:t>
      </w:r>
      <w:hyperlink r:id="rId19" w:history="1">
        <w:r w:rsidRPr="009B76D3">
          <w:rPr>
            <w:color w:val="000000"/>
          </w:rPr>
          <w:t>частью 1.1 статьи 16</w:t>
        </w:r>
      </w:hyperlink>
      <w:r w:rsidRPr="009B76D3">
        <w:rPr>
          <w:color w:val="000000"/>
        </w:rPr>
        <w:t xml:space="preserve"> Федерального закона № 210-ФЗ  в течение трех дней со дня ее поступления.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proofErr w:type="gramStart"/>
      <w:r w:rsidRPr="009B76D3">
        <w:rPr>
          <w:color w:val="000000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0" w:history="1">
        <w:r w:rsidRPr="009B76D3">
          <w:rPr>
            <w:color w:val="000000"/>
          </w:rPr>
          <w:t>частью 1.1 статьи 16</w:t>
        </w:r>
      </w:hyperlink>
      <w:r w:rsidRPr="009B76D3">
        <w:rPr>
          <w:color w:val="000000"/>
        </w:rPr>
        <w:t xml:space="preserve"> Федерального закона  № 210-ФЗ, подлежит рассмотрению в течение пятнадцати рабочих дней со дня  ее регистрации, а в случае обжалования отказа уполномоченного органа, МФЦ, организаций, предусмотренных </w:t>
      </w:r>
      <w:hyperlink r:id="rId21" w:history="1">
        <w:r w:rsidRPr="009B76D3">
          <w:rPr>
            <w:color w:val="000000"/>
          </w:rPr>
          <w:t>частью 1.1 статьи 16</w:t>
        </w:r>
      </w:hyperlink>
      <w:r w:rsidRPr="009B76D3">
        <w:rPr>
          <w:color w:val="000000"/>
        </w:rPr>
        <w:t xml:space="preserve"> Федерального закона № 210-ФЗ, в приеме документов у заявителя либо в исправлении допущенных опечаток и ошибок или в</w:t>
      </w:r>
      <w:proofErr w:type="gramEnd"/>
      <w:r w:rsidRPr="009B76D3">
        <w:rPr>
          <w:color w:val="000000"/>
        </w:rPr>
        <w:t xml:space="preserve"> </w:t>
      </w:r>
      <w:proofErr w:type="gramStart"/>
      <w:r w:rsidRPr="009B76D3">
        <w:rPr>
          <w:color w:val="000000"/>
        </w:rPr>
        <w:t>случае</w:t>
      </w:r>
      <w:proofErr w:type="gramEnd"/>
      <w:r w:rsidRPr="009B76D3">
        <w:rPr>
          <w:color w:val="000000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 xml:space="preserve">5.6. В случае если в жалобе не </w:t>
      </w:r>
      <w:proofErr w:type="gramStart"/>
      <w:r w:rsidRPr="009B76D3">
        <w:rPr>
          <w:color w:val="000000"/>
        </w:rPr>
        <w:t>указаны</w:t>
      </w:r>
      <w:proofErr w:type="gramEnd"/>
      <w:r w:rsidRPr="009B76D3">
        <w:rPr>
          <w:color w:val="000000"/>
        </w:rPr>
        <w:t xml:space="preserve"> фамилия заявителя, направившего жалобу, и почтовый адрес, по которому должен быть направлен ответ, ответ    на жалобу не дается.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proofErr w:type="gramStart"/>
      <w:r w:rsidRPr="009B76D3">
        <w:rPr>
          <w:color w:val="000000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 w:rsidRPr="009B76D3">
          <w:rPr>
            <w:color w:val="000000"/>
          </w:rPr>
          <w:t>пунктом</w:t>
        </w:r>
      </w:hyperlink>
      <w:r w:rsidRPr="009B76D3">
        <w:rPr>
          <w:color w:val="000000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proofErr w:type="gramStart"/>
      <w:r w:rsidRPr="009B76D3">
        <w:rPr>
          <w:color w:val="000000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 w:rsidRPr="009B76D3">
          <w:rPr>
            <w:color w:val="000000"/>
            <w:u w:val="single"/>
          </w:rPr>
          <w:t>законом</w:t>
        </w:r>
      </w:hyperlink>
      <w:r w:rsidRPr="009B76D3">
        <w:rPr>
          <w:color w:val="000000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В случае</w:t>
      </w:r>
      <w:proofErr w:type="gramStart"/>
      <w:r w:rsidRPr="009B76D3">
        <w:rPr>
          <w:color w:val="000000"/>
        </w:rPr>
        <w:t>,</w:t>
      </w:r>
      <w:proofErr w:type="gramEnd"/>
      <w:r w:rsidRPr="009B76D3">
        <w:rPr>
          <w:color w:val="000000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proofErr w:type="gramStart"/>
      <w:r w:rsidRPr="009B76D3">
        <w:rPr>
          <w:color w:val="000000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 w:rsidRPr="009B76D3">
          <w:rPr>
            <w:color w:val="000000"/>
            <w:u w:val="single"/>
          </w:rPr>
          <w:t>пунктом</w:t>
        </w:r>
      </w:hyperlink>
      <w:r w:rsidRPr="009B76D3">
        <w:rPr>
          <w:color w:val="000000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9B76D3">
        <w:rPr>
          <w:color w:val="000000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5.7. По результатам рассмотрения жалобы принимается одно из следующих решений: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proofErr w:type="gramStart"/>
      <w:r w:rsidRPr="009B76D3">
        <w:rPr>
          <w:color w:val="000000"/>
        </w:rPr>
        <w:t>1) жалоба удовлетворяется, в том числе в форме отмены принятого решения, исправления допущенных опечаток и ошибок в выданных 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2) в удовлетворении жалобы отказывается.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5.8. Основаниями для отказа в удовлетворении жалобы являются: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 xml:space="preserve">1) признание </w:t>
      </w:r>
      <w:proofErr w:type="gramStart"/>
      <w:r w:rsidRPr="009B76D3">
        <w:rPr>
          <w:color w:val="000000"/>
        </w:rPr>
        <w:t>правомерными</w:t>
      </w:r>
      <w:proofErr w:type="gramEnd"/>
      <w:r w:rsidRPr="009B76D3">
        <w:rPr>
          <w:color w:val="000000"/>
        </w:rPr>
        <w:t xml:space="preserve"> решения и (или) действий (бездействия) должностных лиц, муниципальных служащих уполномоченного органа, МФЦ, работника МФЦ, а также организаций, предусмотренных  частью 1.1 статьи 16 Федерального закона № 210-ФЗ, или их работников, участвующих в предоставлении государственной услуги;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2) наличие вступившего в законную силу решения суда по жалобе о том же предмете и по тем же основаниям;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>
        <w:rPr>
          <w:color w:val="000000"/>
        </w:rPr>
        <w:t>МФЦ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либо организацией предусмотренных частью 1.1 статьи 16 Федерального закона № 210 –ФЗ,  </w:t>
      </w:r>
      <w:r w:rsidRPr="009B76D3">
        <w:rPr>
          <w:color w:val="000000"/>
        </w:rPr>
        <w:t>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 xml:space="preserve">В случае признания </w:t>
      </w:r>
      <w:proofErr w:type="gramStart"/>
      <w:r w:rsidRPr="009B76D3">
        <w:rPr>
          <w:color w:val="000000"/>
        </w:rPr>
        <w:t>жалобы</w:t>
      </w:r>
      <w:proofErr w:type="gramEnd"/>
      <w:r w:rsidRPr="009B76D3">
        <w:rPr>
          <w:color w:val="00000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lastRenderedPageBreak/>
        <w:t xml:space="preserve">5.10. В случае установления в ходе или по результатам </w:t>
      </w:r>
      <w:proofErr w:type="gramStart"/>
      <w:r w:rsidRPr="009B76D3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9B76D3">
        <w:rPr>
          <w:color w:val="000000"/>
        </w:rPr>
        <w:t xml:space="preserve"> или преступления должностное лицо уполномоченного органа, работник наделенные полномочиями по рассмотрению жалоб в соответствии 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25" w:history="1">
        <w:r w:rsidRPr="009B76D3">
          <w:rPr>
            <w:color w:val="000000"/>
          </w:rPr>
          <w:t>частью 1.1 статьи 16</w:t>
        </w:r>
      </w:hyperlink>
      <w:r w:rsidRPr="009B76D3">
        <w:rPr>
          <w:color w:val="000000"/>
        </w:rPr>
        <w:t xml:space="preserve"> Федерального закона № 210-ФЗ, в судебном порядке  в соответствии с законодательством Российской Федерации.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  <w:r w:rsidRPr="009B76D3">
        <w:rPr>
          <w:color w:val="000000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законом от 02 мая 2006 № 59-ФЗ "О порядке рассмотрения обращений граждан Российской Федерации".</w:t>
      </w:r>
    </w:p>
    <w:p w:rsidR="00B65A07" w:rsidRPr="009B76D3" w:rsidRDefault="00B65A07" w:rsidP="00B65A07">
      <w:pPr>
        <w:ind w:firstLine="709"/>
        <w:jc w:val="both"/>
        <w:rPr>
          <w:color w:val="000000"/>
        </w:rPr>
      </w:pPr>
    </w:p>
    <w:p w:rsidR="00B65A07" w:rsidRPr="009B76D3" w:rsidRDefault="00B65A07" w:rsidP="00B65A07">
      <w:pPr>
        <w:ind w:firstLine="709"/>
        <w:jc w:val="both"/>
        <w:rPr>
          <w:color w:val="000000"/>
        </w:rPr>
      </w:pPr>
    </w:p>
    <w:p w:rsidR="00B65A07" w:rsidRPr="009B76D3" w:rsidRDefault="00B65A07" w:rsidP="00B65A07">
      <w:pPr>
        <w:ind w:firstLine="709"/>
        <w:jc w:val="both"/>
        <w:rPr>
          <w:color w:val="000000"/>
        </w:rPr>
      </w:pPr>
    </w:p>
    <w:p w:rsidR="0011458A" w:rsidRDefault="0011458A">
      <w:bookmarkStart w:id="0" w:name="_GoBack"/>
      <w:bookmarkEnd w:id="0"/>
    </w:p>
    <w:sectPr w:rsidR="0011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07"/>
    <w:rsid w:val="0011458A"/>
    <w:rsid w:val="00B6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2733</Words>
  <Characters>15581</Characters>
  <Application>Microsoft Office Word</Application>
  <DocSecurity>0</DocSecurity>
  <Lines>129</Lines>
  <Paragraphs>36</Paragraphs>
  <ScaleCrop>false</ScaleCrop>
  <Company/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1</cp:revision>
  <dcterms:created xsi:type="dcterms:W3CDTF">2019-06-25T04:13:00Z</dcterms:created>
  <dcterms:modified xsi:type="dcterms:W3CDTF">2019-06-25T04:14:00Z</dcterms:modified>
</cp:coreProperties>
</file>