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65" w:rsidRDefault="00CC4622" w:rsidP="00CC4622">
      <w:pPr>
        <w:spacing w:after="0" w:line="240" w:lineRule="auto"/>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58240" behindDoc="1" locked="0" layoutInCell="1" allowOverlap="1">
            <wp:simplePos x="0" y="0"/>
            <wp:positionH relativeFrom="column">
              <wp:posOffset>-927735</wp:posOffset>
            </wp:positionH>
            <wp:positionV relativeFrom="paragraph">
              <wp:posOffset>-643890</wp:posOffset>
            </wp:positionV>
            <wp:extent cx="6947535" cy="9848850"/>
            <wp:effectExtent l="19050" t="0" r="5715" b="0"/>
            <wp:wrapNone/>
            <wp:docPr id="1" name="Рисунок 1" descr="C:\Users\Comp\Desktop\на сайт\титульные\рабочая программа ср.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Desktop\на сайт\титульные\рабочая программа ср. Б.jpg"/>
                    <pic:cNvPicPr>
                      <a:picLocks noChangeAspect="1" noChangeArrowheads="1"/>
                    </pic:cNvPicPr>
                  </pic:nvPicPr>
                  <pic:blipFill>
                    <a:blip r:embed="rId7"/>
                    <a:srcRect/>
                    <a:stretch>
                      <a:fillRect/>
                    </a:stretch>
                  </pic:blipFill>
                  <pic:spPr bwMode="auto">
                    <a:xfrm>
                      <a:off x="0" y="0"/>
                      <a:ext cx="6947535" cy="9848850"/>
                    </a:xfrm>
                    <a:prstGeom prst="rect">
                      <a:avLst/>
                    </a:prstGeom>
                    <a:noFill/>
                    <a:ln w="9525">
                      <a:noFill/>
                      <a:miter lim="800000"/>
                      <a:headEnd/>
                      <a:tailEnd/>
                    </a:ln>
                  </pic:spPr>
                </pic:pic>
              </a:graphicData>
            </a:graphic>
          </wp:anchor>
        </w:drawing>
      </w: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Default="00CC4622" w:rsidP="00CC4622">
      <w:pPr>
        <w:spacing w:after="0" w:line="240" w:lineRule="auto"/>
        <w:jc w:val="center"/>
        <w:rPr>
          <w:rFonts w:ascii="Times New Roman" w:hAnsi="Times New Roman"/>
          <w:sz w:val="28"/>
        </w:rPr>
      </w:pPr>
    </w:p>
    <w:p w:rsidR="00CC4622" w:rsidRPr="00E46053" w:rsidRDefault="00CC4622" w:rsidP="00CC4622">
      <w:pPr>
        <w:spacing w:after="0" w:line="240" w:lineRule="auto"/>
        <w:jc w:val="center"/>
        <w:rPr>
          <w:rFonts w:ascii="Times New Roman" w:hAnsi="Times New Roman"/>
          <w:sz w:val="28"/>
        </w:rPr>
      </w:pPr>
    </w:p>
    <w:p w:rsidR="00F45965" w:rsidRPr="00CC4622" w:rsidRDefault="00F45965" w:rsidP="00F45965">
      <w:pPr>
        <w:spacing w:after="0" w:line="240" w:lineRule="auto"/>
        <w:jc w:val="center"/>
        <w:rPr>
          <w:rFonts w:ascii="Times New Roman" w:hAnsi="Times New Roman"/>
          <w:color w:val="808080" w:themeColor="background1" w:themeShade="80"/>
          <w:sz w:val="28"/>
        </w:rPr>
      </w:pPr>
    </w:p>
    <w:p w:rsidR="00F45965" w:rsidRPr="00CC4622" w:rsidRDefault="00F45965" w:rsidP="00F45965">
      <w:pPr>
        <w:spacing w:after="0" w:line="240" w:lineRule="auto"/>
        <w:jc w:val="center"/>
        <w:rPr>
          <w:rFonts w:ascii="Times New Roman" w:hAnsi="Times New Roman"/>
          <w:color w:val="808080" w:themeColor="background1" w:themeShade="80"/>
          <w:sz w:val="28"/>
        </w:rPr>
      </w:pPr>
      <w:r w:rsidRPr="00CC4622">
        <w:rPr>
          <w:rFonts w:ascii="Times New Roman" w:hAnsi="Times New Roman"/>
          <w:color w:val="808080" w:themeColor="background1" w:themeShade="80"/>
          <w:sz w:val="28"/>
        </w:rPr>
        <w:t>г. Жирновск</w:t>
      </w:r>
    </w:p>
    <w:p w:rsidR="00F45965" w:rsidRPr="00CC4622" w:rsidRDefault="00F45965" w:rsidP="00F45965">
      <w:pPr>
        <w:spacing w:after="0" w:line="240" w:lineRule="auto"/>
        <w:jc w:val="center"/>
        <w:rPr>
          <w:rFonts w:ascii="Times New Roman" w:hAnsi="Times New Roman"/>
          <w:color w:val="808080" w:themeColor="background1" w:themeShade="80"/>
          <w:sz w:val="28"/>
        </w:rPr>
      </w:pPr>
      <w:r w:rsidRPr="00CC4622">
        <w:rPr>
          <w:rFonts w:ascii="Times New Roman" w:hAnsi="Times New Roman"/>
          <w:color w:val="808080" w:themeColor="background1" w:themeShade="80"/>
          <w:sz w:val="28"/>
        </w:rPr>
        <w:t>2023 г.</w:t>
      </w:r>
    </w:p>
    <w:p w:rsidR="00020583" w:rsidRDefault="00020583" w:rsidP="006A58C8">
      <w:pPr>
        <w:spacing w:after="0" w:line="24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ОГЛАВЛЕНИЕ</w:t>
      </w:r>
    </w:p>
    <w:p w:rsidR="006A58C8" w:rsidRDefault="006A58C8" w:rsidP="006A58C8">
      <w:pPr>
        <w:spacing w:after="0" w:line="240" w:lineRule="auto"/>
        <w:rPr>
          <w:rFonts w:ascii="Times New Roman" w:hAnsi="Times New Roman"/>
          <w:b/>
          <w:bCs/>
          <w:sz w:val="28"/>
          <w:szCs w:val="28"/>
          <w:lang w:eastAsia="ru-RU"/>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67"/>
      </w:tblGrid>
      <w:tr w:rsidR="006A58C8" w:rsidTr="006A58C8">
        <w:tc>
          <w:tcPr>
            <w:tcW w:w="9039" w:type="dxa"/>
          </w:tcPr>
          <w:p w:rsidR="006A58C8" w:rsidRDefault="006A58C8" w:rsidP="006A58C8">
            <w:pPr>
              <w:tabs>
                <w:tab w:val="left" w:pos="720"/>
              </w:tabs>
              <w:spacing w:after="0" w:line="240" w:lineRule="auto"/>
              <w:jc w:val="both"/>
              <w:rPr>
                <w:rFonts w:ascii="Times New Roman" w:hAnsi="Times New Roman"/>
                <w:b/>
                <w:bCs/>
                <w:sz w:val="28"/>
                <w:szCs w:val="28"/>
              </w:rPr>
            </w:pPr>
            <w:r>
              <w:rPr>
                <w:rFonts w:ascii="Times New Roman" w:hAnsi="Times New Roman"/>
                <w:b/>
                <w:bCs/>
                <w:sz w:val="28"/>
                <w:szCs w:val="28"/>
              </w:rPr>
              <w:t>1. Целевой раздел</w:t>
            </w:r>
          </w:p>
          <w:p w:rsidR="006A58C8" w:rsidRDefault="006A58C8" w:rsidP="006A58C8">
            <w:pPr>
              <w:tabs>
                <w:tab w:val="left" w:pos="720"/>
              </w:tabs>
              <w:spacing w:after="0" w:line="240" w:lineRule="auto"/>
              <w:jc w:val="both"/>
              <w:rPr>
                <w:rFonts w:ascii="Times New Roman" w:hAnsi="Times New Roman"/>
                <w:bCs/>
                <w:sz w:val="28"/>
                <w:szCs w:val="28"/>
              </w:rPr>
            </w:pPr>
            <w:r>
              <w:rPr>
                <w:rFonts w:ascii="Times New Roman" w:hAnsi="Times New Roman"/>
                <w:bCs/>
                <w:sz w:val="28"/>
                <w:szCs w:val="28"/>
              </w:rPr>
              <w:t>1.1. Пояснительная записка</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Цель</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Задачи</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Принципы и подходы к формированию рабочей программы</w:t>
            </w:r>
          </w:p>
          <w:p w:rsidR="006A58C8" w:rsidRDefault="006A58C8" w:rsidP="006A58C8">
            <w:pPr>
              <w:spacing w:after="0" w:line="240" w:lineRule="auto"/>
              <w:ind w:left="708"/>
              <w:jc w:val="both"/>
              <w:rPr>
                <w:rFonts w:ascii="Times New Roman" w:hAnsi="Times New Roman"/>
                <w:bCs/>
                <w:sz w:val="28"/>
                <w:szCs w:val="28"/>
              </w:rPr>
            </w:pPr>
            <w:r>
              <w:rPr>
                <w:rFonts w:ascii="Times New Roman" w:hAnsi="Times New Roman"/>
                <w:bCs/>
                <w:sz w:val="28"/>
                <w:szCs w:val="28"/>
              </w:rPr>
              <w:t>Психолого-педагогическая характеристика особенностей развития детей группы</w:t>
            </w:r>
          </w:p>
          <w:p w:rsidR="006A58C8" w:rsidRDefault="006A58C8" w:rsidP="006A58C8">
            <w:pPr>
              <w:spacing w:after="0" w:line="240" w:lineRule="auto"/>
              <w:ind w:firstLine="708"/>
              <w:jc w:val="both"/>
              <w:rPr>
                <w:rFonts w:ascii="Times New Roman" w:hAnsi="Times New Roman"/>
                <w:bCs/>
                <w:sz w:val="28"/>
                <w:szCs w:val="28"/>
              </w:rPr>
            </w:pPr>
            <w:r>
              <w:rPr>
                <w:rFonts w:ascii="Times New Roman" w:hAnsi="Times New Roman"/>
                <w:bCs/>
                <w:sz w:val="28"/>
                <w:szCs w:val="28"/>
              </w:rPr>
              <w:t>Срок реализации рабочей программы</w:t>
            </w:r>
          </w:p>
          <w:p w:rsidR="006A58C8" w:rsidRDefault="006A58C8" w:rsidP="006A58C8">
            <w:pPr>
              <w:tabs>
                <w:tab w:val="left" w:pos="720"/>
              </w:tabs>
              <w:spacing w:after="0" w:line="240" w:lineRule="auto"/>
              <w:jc w:val="both"/>
              <w:rPr>
                <w:rFonts w:ascii="Times New Roman" w:hAnsi="Times New Roman"/>
                <w:bCs/>
                <w:sz w:val="28"/>
                <w:szCs w:val="28"/>
              </w:rPr>
            </w:pPr>
            <w:r>
              <w:rPr>
                <w:rFonts w:ascii="Times New Roman" w:hAnsi="Times New Roman"/>
                <w:bCs/>
                <w:sz w:val="28"/>
                <w:szCs w:val="28"/>
              </w:rPr>
              <w:t>1.2. Планируемые результаты освоения рабочей программы</w:t>
            </w:r>
          </w:p>
          <w:p w:rsidR="006A58C8" w:rsidRDefault="006A58C8" w:rsidP="006A58C8">
            <w:pPr>
              <w:tabs>
                <w:tab w:val="left" w:pos="720"/>
              </w:tabs>
              <w:spacing w:after="0" w:line="240" w:lineRule="auto"/>
              <w:jc w:val="both"/>
              <w:rPr>
                <w:rFonts w:ascii="Times New Roman" w:hAnsi="Times New Roman"/>
                <w:sz w:val="28"/>
                <w:szCs w:val="28"/>
              </w:rPr>
            </w:pPr>
            <w:r>
              <w:rPr>
                <w:rFonts w:ascii="Times New Roman" w:hAnsi="Times New Roman"/>
                <w:bCs/>
                <w:sz w:val="28"/>
                <w:szCs w:val="28"/>
              </w:rPr>
              <w:t>1.3. Система педагогической диагностики (мониторинга) достижения детей</w:t>
            </w:r>
          </w:p>
          <w:p w:rsidR="006A58C8" w:rsidRDefault="006A58C8" w:rsidP="006A58C8">
            <w:pPr>
              <w:spacing w:after="0" w:line="240" w:lineRule="auto"/>
              <w:jc w:val="both"/>
              <w:rPr>
                <w:rFonts w:ascii="Times New Roman" w:hAnsi="Times New Roman"/>
                <w:b/>
                <w:sz w:val="28"/>
                <w:szCs w:val="28"/>
              </w:rPr>
            </w:pPr>
          </w:p>
          <w:p w:rsidR="006A58C8" w:rsidRDefault="006A58C8" w:rsidP="006A58C8">
            <w:pPr>
              <w:spacing w:after="0" w:line="240" w:lineRule="auto"/>
              <w:jc w:val="both"/>
              <w:rPr>
                <w:rFonts w:ascii="Times New Roman" w:hAnsi="Times New Roman"/>
                <w:b/>
                <w:sz w:val="28"/>
                <w:szCs w:val="28"/>
              </w:rPr>
            </w:pPr>
            <w:r>
              <w:rPr>
                <w:rFonts w:ascii="Times New Roman" w:hAnsi="Times New Roman"/>
                <w:b/>
                <w:sz w:val="28"/>
                <w:szCs w:val="28"/>
              </w:rPr>
              <w:t>2. Содержательный раздел</w:t>
            </w:r>
          </w:p>
          <w:p w:rsidR="006A58C8" w:rsidRDefault="006A58C8" w:rsidP="006A58C8">
            <w:pPr>
              <w:spacing w:after="0" w:line="240" w:lineRule="auto"/>
              <w:jc w:val="both"/>
              <w:rPr>
                <w:rFonts w:ascii="Times New Roman" w:hAnsi="Times New Roman"/>
                <w:bCs/>
                <w:sz w:val="28"/>
                <w:szCs w:val="28"/>
              </w:rPr>
            </w:pPr>
            <w:r>
              <w:rPr>
                <w:rFonts w:ascii="Times New Roman" w:hAnsi="Times New Roman"/>
                <w:bCs/>
                <w:sz w:val="28"/>
                <w:szCs w:val="28"/>
              </w:rPr>
              <w:t>2.1. Содержание работы по образовательным областям</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Социально-коммуникативное развитие</w:t>
            </w:r>
            <w:r>
              <w:rPr>
                <w:rFonts w:ascii="Times New Roman" w:hAnsi="Times New Roman"/>
                <w:sz w:val="28"/>
                <w:szCs w:val="28"/>
              </w:rPr>
              <w:tab/>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Познавательное развитие</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Речевое развитие</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Художественно-эстетическое развитие</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Физическое развитие</w:t>
            </w:r>
            <w:r>
              <w:rPr>
                <w:rFonts w:ascii="Times New Roman" w:hAnsi="Times New Roman"/>
                <w:sz w:val="28"/>
                <w:szCs w:val="28"/>
              </w:rPr>
              <w:tab/>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2.2. Модель организации образовательного процесса</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 xml:space="preserve">Формы, способы, методы и средства реализации рабочей </w:t>
            </w:r>
          </w:p>
          <w:p w:rsidR="006A58C8" w:rsidRDefault="006A58C8" w:rsidP="006A58C8">
            <w:pPr>
              <w:spacing w:after="0" w:line="240" w:lineRule="auto"/>
              <w:ind w:firstLine="708"/>
              <w:jc w:val="both"/>
              <w:rPr>
                <w:rFonts w:ascii="Times New Roman" w:hAnsi="Times New Roman"/>
                <w:sz w:val="28"/>
                <w:szCs w:val="28"/>
              </w:rPr>
            </w:pPr>
            <w:r>
              <w:rPr>
                <w:rFonts w:ascii="Times New Roman" w:hAnsi="Times New Roman"/>
                <w:sz w:val="28"/>
                <w:szCs w:val="28"/>
              </w:rPr>
              <w:t>программы</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2.3. Структура реализации образовательной деятельности</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2.4. Формы взаимодействия с родителями</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2.4. Часть программы, формируемая участниками образовательных отношений</w:t>
            </w:r>
          </w:p>
          <w:p w:rsidR="006A58C8" w:rsidRDefault="006A58C8" w:rsidP="006A58C8">
            <w:pPr>
              <w:spacing w:after="0" w:line="240" w:lineRule="auto"/>
              <w:jc w:val="both"/>
              <w:rPr>
                <w:rFonts w:ascii="Times New Roman" w:hAnsi="Times New Roman"/>
                <w:b/>
                <w:sz w:val="28"/>
                <w:szCs w:val="28"/>
              </w:rPr>
            </w:pPr>
          </w:p>
          <w:p w:rsidR="006A58C8" w:rsidRDefault="006A58C8" w:rsidP="006A58C8">
            <w:pPr>
              <w:spacing w:after="0" w:line="240" w:lineRule="auto"/>
              <w:jc w:val="both"/>
              <w:rPr>
                <w:rFonts w:ascii="Times New Roman" w:hAnsi="Times New Roman"/>
                <w:b/>
                <w:sz w:val="28"/>
                <w:szCs w:val="28"/>
              </w:rPr>
            </w:pPr>
            <w:r>
              <w:rPr>
                <w:rFonts w:ascii="Times New Roman" w:hAnsi="Times New Roman"/>
                <w:b/>
                <w:sz w:val="28"/>
                <w:szCs w:val="28"/>
              </w:rPr>
              <w:t>3. Организационный раздел</w:t>
            </w:r>
          </w:p>
          <w:p w:rsidR="006A58C8" w:rsidRDefault="006A58C8" w:rsidP="006A58C8">
            <w:pPr>
              <w:spacing w:after="0" w:line="240" w:lineRule="auto"/>
              <w:jc w:val="both"/>
              <w:rPr>
                <w:rFonts w:ascii="Times New Roman" w:hAnsi="Times New Roman"/>
                <w:sz w:val="28"/>
                <w:szCs w:val="28"/>
              </w:rPr>
            </w:pPr>
            <w:r>
              <w:rPr>
                <w:rFonts w:ascii="Times New Roman" w:hAnsi="Times New Roman"/>
                <w:sz w:val="28"/>
                <w:szCs w:val="28"/>
              </w:rPr>
              <w:t>3.1 Организация режима дня пребывания детей в группе</w:t>
            </w:r>
          </w:p>
          <w:p w:rsidR="006A58C8" w:rsidRDefault="006A58C8" w:rsidP="006A58C8">
            <w:pPr>
              <w:spacing w:after="0" w:line="240" w:lineRule="auto"/>
              <w:jc w:val="both"/>
              <w:rPr>
                <w:rFonts w:ascii="Times New Roman" w:hAnsi="Times New Roman"/>
                <w:sz w:val="28"/>
                <w:szCs w:val="28"/>
              </w:rPr>
            </w:pPr>
          </w:p>
        </w:tc>
        <w:tc>
          <w:tcPr>
            <w:tcW w:w="567" w:type="dxa"/>
          </w:tcPr>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3</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6</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10</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10</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12</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14</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14</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14</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19</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21</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27</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40</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45</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45</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49</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51</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52</w:t>
            </w:r>
          </w:p>
          <w:p w:rsidR="006A58C8" w:rsidRDefault="006A58C8" w:rsidP="006A58C8">
            <w:pPr>
              <w:spacing w:after="0" w:line="240" w:lineRule="auto"/>
              <w:rPr>
                <w:rFonts w:ascii="Times New Roman" w:hAnsi="Times New Roman"/>
                <w:sz w:val="28"/>
                <w:szCs w:val="28"/>
              </w:rPr>
            </w:pP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58</w:t>
            </w:r>
          </w:p>
          <w:p w:rsidR="006A58C8" w:rsidRDefault="006A58C8" w:rsidP="006A58C8">
            <w:pPr>
              <w:spacing w:after="0" w:line="240" w:lineRule="auto"/>
              <w:rPr>
                <w:rFonts w:ascii="Times New Roman" w:hAnsi="Times New Roman"/>
                <w:sz w:val="28"/>
                <w:szCs w:val="28"/>
              </w:rPr>
            </w:pPr>
            <w:r>
              <w:rPr>
                <w:rFonts w:ascii="Times New Roman" w:hAnsi="Times New Roman"/>
                <w:sz w:val="28"/>
                <w:szCs w:val="28"/>
              </w:rPr>
              <w:t>58</w:t>
            </w:r>
          </w:p>
        </w:tc>
      </w:tr>
    </w:tbl>
    <w:p w:rsidR="006A58C8" w:rsidRDefault="006A58C8" w:rsidP="006A58C8">
      <w:pPr>
        <w:spacing w:after="0" w:line="240" w:lineRule="auto"/>
        <w:rPr>
          <w:rFonts w:ascii="Times New Roman" w:hAnsi="Times New Roman"/>
          <w:sz w:val="28"/>
          <w:szCs w:val="28"/>
          <w:lang w:eastAsia="ru-RU"/>
        </w:rPr>
      </w:pPr>
    </w:p>
    <w:p w:rsidR="006A58C8" w:rsidRDefault="00020583" w:rsidP="006A58C8">
      <w:pPr>
        <w:spacing w:after="0" w:line="240" w:lineRule="auto"/>
        <w:ind w:firstLine="709"/>
        <w:jc w:val="both"/>
        <w:rPr>
          <w:rFonts w:ascii="Times New Roman" w:hAnsi="Times New Roman"/>
          <w:sz w:val="24"/>
          <w:szCs w:val="28"/>
          <w:lang w:eastAsia="ru-RU"/>
        </w:rPr>
      </w:pPr>
      <w:r>
        <w:rPr>
          <w:rFonts w:ascii="Times New Roman" w:hAnsi="Times New Roman"/>
          <w:sz w:val="24"/>
          <w:szCs w:val="24"/>
          <w:lang w:eastAsia="ru-RU"/>
        </w:rPr>
        <w:tab/>
      </w:r>
      <w:r>
        <w:rPr>
          <w:rFonts w:ascii="Times New Roman" w:hAnsi="Times New Roman"/>
          <w:sz w:val="24"/>
          <w:szCs w:val="28"/>
          <w:lang w:eastAsia="ru-RU"/>
        </w:rPr>
        <w:tab/>
      </w:r>
      <w:r>
        <w:rPr>
          <w:rFonts w:ascii="Times New Roman" w:hAnsi="Times New Roman"/>
          <w:sz w:val="24"/>
          <w:szCs w:val="28"/>
          <w:lang w:eastAsia="ru-RU"/>
        </w:rPr>
        <w:tab/>
      </w: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6A58C8" w:rsidRDefault="006A58C8" w:rsidP="006A58C8">
      <w:pPr>
        <w:spacing w:after="0" w:line="240" w:lineRule="auto"/>
        <w:ind w:firstLine="709"/>
        <w:jc w:val="both"/>
        <w:rPr>
          <w:rFonts w:ascii="Times New Roman" w:hAnsi="Times New Roman"/>
          <w:sz w:val="24"/>
          <w:szCs w:val="28"/>
          <w:lang w:eastAsia="ru-RU"/>
        </w:rPr>
      </w:pPr>
    </w:p>
    <w:p w:rsidR="00020583"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 xml:space="preserve">1. </w:t>
      </w:r>
      <w:r w:rsidR="00020583">
        <w:rPr>
          <w:rFonts w:ascii="Times New Roman" w:eastAsia="Arial Unicode MS" w:hAnsi="Times New Roman"/>
          <w:b/>
          <w:color w:val="000000"/>
          <w:sz w:val="28"/>
          <w:szCs w:val="28"/>
          <w:lang w:eastAsia="ru-RU"/>
        </w:rPr>
        <w:t>Целевой раздел</w:t>
      </w:r>
    </w:p>
    <w:p w:rsidR="006A58C8"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 xml:space="preserve">1.1. </w:t>
      </w:r>
      <w:r w:rsidR="00020583">
        <w:rPr>
          <w:rFonts w:ascii="Times New Roman" w:eastAsia="Arial Unicode MS" w:hAnsi="Times New Roman"/>
          <w:b/>
          <w:color w:val="000000"/>
          <w:sz w:val="28"/>
          <w:szCs w:val="28"/>
          <w:lang w:eastAsia="ru-RU"/>
        </w:rPr>
        <w:t>Пояснительная записка</w:t>
      </w:r>
    </w:p>
    <w:p w:rsidR="006A58C8" w:rsidRPr="006A58C8" w:rsidRDefault="006A58C8" w:rsidP="006A58C8">
      <w:pPr>
        <w:widowControl w:val="0"/>
        <w:tabs>
          <w:tab w:val="left" w:pos="720"/>
        </w:tabs>
        <w:spacing w:after="0" w:line="240" w:lineRule="auto"/>
        <w:jc w:val="center"/>
        <w:rPr>
          <w:rFonts w:ascii="Times New Roman" w:eastAsia="Arial Unicode MS" w:hAnsi="Times New Roman"/>
          <w:b/>
          <w:color w:val="000000"/>
          <w:sz w:val="28"/>
          <w:szCs w:val="28"/>
          <w:lang w:eastAsia="ru-RU"/>
        </w:rPr>
      </w:pPr>
    </w:p>
    <w:p w:rsidR="00020583" w:rsidRPr="006A58C8" w:rsidRDefault="00020583" w:rsidP="006A58C8">
      <w:pPr>
        <w:widowControl w:val="0"/>
        <w:tabs>
          <w:tab w:val="left" w:pos="0"/>
        </w:tabs>
        <w:spacing w:after="0" w:line="240" w:lineRule="auto"/>
        <w:ind w:firstLine="720"/>
        <w:jc w:val="both"/>
        <w:rPr>
          <w:rFonts w:ascii="Times New Roman" w:eastAsia="Arial Unicode MS" w:hAnsi="Times New Roman"/>
          <w:color w:val="000000"/>
          <w:sz w:val="24"/>
          <w:szCs w:val="28"/>
          <w:lang w:eastAsia="ru-RU"/>
        </w:rPr>
      </w:pPr>
      <w:r w:rsidRPr="006A58C8">
        <w:rPr>
          <w:rFonts w:ascii="Times New Roman" w:eastAsia="Arial Unicode MS" w:hAnsi="Times New Roman"/>
          <w:color w:val="000000"/>
          <w:sz w:val="24"/>
          <w:szCs w:val="28"/>
          <w:lang w:eastAsia="ru-RU"/>
        </w:rPr>
        <w:t>Настоящая рабочая программа разработана в соответствии с образовательной программой дошкольного образования</w:t>
      </w:r>
      <w:r w:rsidR="003611CE" w:rsidRPr="006A58C8">
        <w:rPr>
          <w:rFonts w:ascii="Times New Roman" w:eastAsia="Arial Unicode MS" w:hAnsi="Times New Roman"/>
          <w:color w:val="000000"/>
          <w:sz w:val="24"/>
          <w:szCs w:val="28"/>
          <w:lang w:eastAsia="ru-RU"/>
        </w:rPr>
        <w:t xml:space="preserve"> ДОУ МДС №9 «Золотой ключик» города Жирновска</w:t>
      </w:r>
      <w:r w:rsidRPr="006A58C8">
        <w:rPr>
          <w:rFonts w:ascii="Times New Roman" w:eastAsia="Arial Unicode MS" w:hAnsi="Times New Roman"/>
          <w:color w:val="000000"/>
          <w:sz w:val="24"/>
          <w:szCs w:val="28"/>
          <w:lang w:eastAsia="ru-RU"/>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4 до 5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20583" w:rsidRDefault="00020583" w:rsidP="006A58C8">
      <w:pPr>
        <w:widowControl w:val="0"/>
        <w:tabs>
          <w:tab w:val="left" w:pos="0"/>
        </w:tabs>
        <w:spacing w:after="0" w:line="240" w:lineRule="auto"/>
        <w:ind w:firstLine="720"/>
        <w:jc w:val="both"/>
        <w:rPr>
          <w:rFonts w:ascii="Times New Roman" w:eastAsia="Arial Unicode MS"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2"/>
        <w:gridCol w:w="6360"/>
      </w:tblGrid>
      <w:tr w:rsidR="00020583" w:rsidRPr="006A58C8" w:rsidTr="003611CE">
        <w:tc>
          <w:tcPr>
            <w:tcW w:w="3102" w:type="dxa"/>
          </w:tcPr>
          <w:p w:rsidR="00020583" w:rsidRPr="006A58C8" w:rsidRDefault="00020583" w:rsidP="006A58C8">
            <w:pPr>
              <w:widowControl w:val="0"/>
              <w:spacing w:after="0" w:line="240" w:lineRule="auto"/>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t>Цель</w:t>
            </w:r>
          </w:p>
        </w:tc>
        <w:tc>
          <w:tcPr>
            <w:tcW w:w="6360" w:type="dxa"/>
          </w:tcPr>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 xml:space="preserve">Реализация образовательной программы дошкольного образования </w:t>
            </w:r>
            <w:r w:rsidR="003611CE" w:rsidRPr="006A58C8">
              <w:rPr>
                <w:rFonts w:ascii="Times New Roman" w:eastAsia="Arial Unicode MS" w:hAnsi="Times New Roman"/>
                <w:color w:val="000000"/>
                <w:sz w:val="24"/>
                <w:szCs w:val="24"/>
                <w:lang w:eastAsia="ru-RU"/>
              </w:rPr>
              <w:t xml:space="preserve"> ДОУ МДС №9 «Золотой ключик» города Жирновска  </w:t>
            </w:r>
            <w:r w:rsidRPr="006A58C8">
              <w:rPr>
                <w:rFonts w:ascii="Times New Roman" w:eastAsia="Arial Unicode MS" w:hAnsi="Times New Roman"/>
                <w:color w:val="000000"/>
                <w:sz w:val="24"/>
                <w:szCs w:val="24"/>
                <w:lang w:eastAsia="ru-RU"/>
              </w:rPr>
              <w:t>в соответствии с требованиями ФОП ДО  и ФГОС ДО.</w:t>
            </w:r>
          </w:p>
        </w:tc>
      </w:tr>
      <w:tr w:rsidR="00020583" w:rsidRPr="006A58C8" w:rsidTr="003611CE">
        <w:trPr>
          <w:trHeight w:val="1076"/>
        </w:trPr>
        <w:tc>
          <w:tcPr>
            <w:tcW w:w="3102" w:type="dxa"/>
          </w:tcPr>
          <w:p w:rsidR="00020583" w:rsidRPr="006A58C8" w:rsidRDefault="00020583" w:rsidP="006A58C8">
            <w:pPr>
              <w:widowControl w:val="0"/>
              <w:spacing w:after="0" w:line="240" w:lineRule="auto"/>
              <w:jc w:val="both"/>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t>Задачи</w:t>
            </w:r>
          </w:p>
        </w:tc>
        <w:tc>
          <w:tcPr>
            <w:tcW w:w="6360" w:type="dxa"/>
          </w:tcPr>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eastAsia="Arial Unicode MS" w:hAnsi="Times New Roman"/>
                <w:sz w:val="24"/>
                <w:szCs w:val="24"/>
                <w:lang w:eastAsia="ru-RU"/>
              </w:rPr>
              <w:t xml:space="preserve">- </w:t>
            </w:r>
            <w:r w:rsidRPr="006A58C8">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rPr>
              <w:t xml:space="preserve">- </w:t>
            </w:r>
            <w:r w:rsidRPr="006A58C8">
              <w:rPr>
                <w:rFonts w:ascii="Times New Roman" w:hAnsi="Times New Roman"/>
                <w:sz w:val="24"/>
                <w:szCs w:val="24"/>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xml:space="preserve">- обеспечение психолого-педагогической поддержки семьи </w:t>
            </w:r>
            <w:r w:rsidRPr="006A58C8">
              <w:rPr>
                <w:rFonts w:ascii="Times New Roman" w:hAnsi="Times New Roman"/>
                <w:sz w:val="24"/>
                <w:szCs w:val="24"/>
                <w:lang w:eastAsia="ru-RU"/>
              </w:rPr>
              <w:lastRenderedPageBreak/>
              <w:t>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20583" w:rsidRPr="00F45965" w:rsidRDefault="00020583" w:rsidP="00F45965">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020583" w:rsidRPr="006A58C8" w:rsidTr="003611CE">
        <w:tc>
          <w:tcPr>
            <w:tcW w:w="3102" w:type="dxa"/>
          </w:tcPr>
          <w:p w:rsidR="00020583" w:rsidRPr="006A58C8" w:rsidRDefault="00020583" w:rsidP="006A58C8">
            <w:pPr>
              <w:widowControl w:val="0"/>
              <w:spacing w:after="0" w:line="240" w:lineRule="auto"/>
              <w:jc w:val="both"/>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lastRenderedPageBreak/>
              <w:t>Принципы и подходы к формированию рабочей программы</w:t>
            </w:r>
          </w:p>
        </w:tc>
        <w:tc>
          <w:tcPr>
            <w:tcW w:w="6360" w:type="dxa"/>
          </w:tcPr>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4) признание ребёнка полноценным участником (субъектом) образовательных отношений;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5) поддержка инициативы детей в различных видах деятельности;</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6) сотрудничество ДОО с семьей;</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7) приобщение детей к социокультурным нормам, традициям семьи, общества и государства;</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8) формирование познавательных интересов и познавательных действий ребёнка в различных видах деятельности;</w:t>
            </w:r>
          </w:p>
          <w:p w:rsidR="00020583" w:rsidRPr="006A58C8" w:rsidRDefault="00020583" w:rsidP="006A58C8">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20583" w:rsidRPr="00F45965" w:rsidRDefault="00020583" w:rsidP="00F45965">
            <w:pPr>
              <w:shd w:val="clear" w:color="auto" w:fill="FFFFFF"/>
              <w:spacing w:after="0" w:line="240" w:lineRule="auto"/>
              <w:rPr>
                <w:rFonts w:ascii="Times New Roman" w:hAnsi="Times New Roman"/>
                <w:sz w:val="24"/>
                <w:szCs w:val="24"/>
                <w:lang w:eastAsia="ru-RU"/>
              </w:rPr>
            </w:pPr>
            <w:r w:rsidRPr="006A58C8">
              <w:rPr>
                <w:rFonts w:ascii="Times New Roman" w:hAnsi="Times New Roman"/>
                <w:sz w:val="24"/>
                <w:szCs w:val="24"/>
                <w:lang w:eastAsia="ru-RU"/>
              </w:rPr>
              <w:t>10) учёт этнокультурной ситуации развития детей.</w:t>
            </w:r>
          </w:p>
        </w:tc>
      </w:tr>
      <w:tr w:rsidR="00020583" w:rsidRPr="006A58C8" w:rsidTr="003611CE">
        <w:tc>
          <w:tcPr>
            <w:tcW w:w="3102" w:type="dxa"/>
          </w:tcPr>
          <w:p w:rsidR="00020583" w:rsidRPr="006A58C8" w:rsidRDefault="00020583" w:rsidP="006A58C8">
            <w:pPr>
              <w:widowControl w:val="0"/>
              <w:spacing w:after="0" w:line="240" w:lineRule="auto"/>
              <w:jc w:val="both"/>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t>Нормативно-правовые документы</w:t>
            </w:r>
          </w:p>
        </w:tc>
        <w:tc>
          <w:tcPr>
            <w:tcW w:w="6360" w:type="dxa"/>
          </w:tcPr>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eastAsia="Arial Unicode MS" w:hAnsi="Times New Roman"/>
                <w:color w:val="000000"/>
                <w:sz w:val="24"/>
                <w:szCs w:val="24"/>
                <w:lang w:eastAsia="ru-RU"/>
              </w:rPr>
              <w:t xml:space="preserve">- </w:t>
            </w:r>
            <w:r w:rsidRPr="006A58C8">
              <w:rPr>
                <w:rFonts w:ascii="Times New Roman" w:hAnsi="Times New Roman"/>
                <w:sz w:val="24"/>
                <w:szCs w:val="24"/>
              </w:rPr>
              <w:t>Федеральный закон от 29 декабря 2012 г. № 273-ФЗ «Об образовании в Российской Федерации» (с изм. и доп. вступ. в силу с 11.01.23)</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 г. № 1155 (с изм. на 08.11 2022)</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 Указ Президента Российской Федерации Путина В.В. от 07. 05.2018 г. № 204 «О национальных целях и </w:t>
            </w:r>
            <w:r w:rsidRPr="006A58C8">
              <w:rPr>
                <w:rFonts w:ascii="Times New Roman" w:hAnsi="Times New Roman"/>
                <w:sz w:val="24"/>
                <w:szCs w:val="24"/>
              </w:rPr>
              <w:lastRenderedPageBreak/>
              <w:t>стратегических задачах развития Российской Федерации на период до 2024 года»</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Образовательная программа дошкольного образования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Устав</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Локально-нормативные акты</w:t>
            </w:r>
          </w:p>
        </w:tc>
      </w:tr>
      <w:tr w:rsidR="00020583" w:rsidRPr="006A58C8" w:rsidTr="003611CE">
        <w:tc>
          <w:tcPr>
            <w:tcW w:w="3102" w:type="dxa"/>
          </w:tcPr>
          <w:p w:rsidR="00020583" w:rsidRPr="006A58C8" w:rsidRDefault="00020583" w:rsidP="006A58C8">
            <w:pPr>
              <w:widowControl w:val="0"/>
              <w:spacing w:after="0" w:line="240" w:lineRule="auto"/>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lastRenderedPageBreak/>
              <w:t>Психолого-педагогическая характеристика особенностей развития детей группы</w:t>
            </w:r>
          </w:p>
        </w:tc>
        <w:tc>
          <w:tcPr>
            <w:tcW w:w="6360" w:type="dxa"/>
          </w:tcPr>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Характеристика воспитанников средней группы (4-5 лет) на 2023-2024 учебный год</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Общее количество детей – человек</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девочек %</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мальчиков %</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ОПИСАНИЕ:</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b/>
                <w:sz w:val="24"/>
                <w:szCs w:val="24"/>
              </w:rPr>
              <w:t>Росто-весовые характеристики</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b/>
                <w:sz w:val="24"/>
                <w:szCs w:val="24"/>
              </w:rPr>
              <w:t>Функциональное созревание</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Психические функции.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w:t>
            </w:r>
            <w:r w:rsidRPr="006A58C8">
              <w:rPr>
                <w:rFonts w:ascii="Times New Roman" w:hAnsi="Times New Roman"/>
                <w:sz w:val="24"/>
                <w:szCs w:val="24"/>
              </w:rPr>
              <w:lastRenderedPageBreak/>
              <w:t xml:space="preserve">непосредственное запоминание преобладает. Возрастает объем памяти, дети запоминают до 7-8 названий предметов.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Детские виды деятельности.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lastRenderedPageBreak/>
              <w:t xml:space="preserve">Продуктивные виды деятельности способствуют развитию мелкой моторики рук.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Коммуникация и социализация. </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b/>
                <w:sz w:val="24"/>
                <w:szCs w:val="24"/>
              </w:rPr>
              <w:t>Саморегуляция.</w:t>
            </w:r>
          </w:p>
          <w:p w:rsidR="00020583" w:rsidRPr="006A58C8" w:rsidRDefault="00020583" w:rsidP="006A58C8">
            <w:pPr>
              <w:widowControl w:val="0"/>
              <w:spacing w:after="0" w:line="240" w:lineRule="auto"/>
              <w:jc w:val="both"/>
              <w:rPr>
                <w:rFonts w:ascii="Times New Roman" w:hAnsi="Times New Roman"/>
                <w:sz w:val="24"/>
                <w:szCs w:val="24"/>
              </w:rPr>
            </w:pPr>
            <w:r w:rsidRPr="006A58C8">
              <w:rPr>
                <w:rFonts w:ascii="Times New Roman" w:hAnsi="Times New Roman"/>
                <w:sz w:val="24"/>
                <w:szCs w:val="24"/>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 </w:t>
            </w:r>
          </w:p>
          <w:p w:rsidR="00020583" w:rsidRPr="006A58C8" w:rsidRDefault="00020583" w:rsidP="006A58C8">
            <w:pPr>
              <w:widowControl w:val="0"/>
              <w:spacing w:after="0" w:line="240" w:lineRule="auto"/>
              <w:jc w:val="both"/>
              <w:rPr>
                <w:rFonts w:ascii="Times New Roman" w:hAnsi="Times New Roman"/>
                <w:b/>
                <w:sz w:val="24"/>
                <w:szCs w:val="24"/>
              </w:rPr>
            </w:pPr>
            <w:r w:rsidRPr="006A58C8">
              <w:rPr>
                <w:rFonts w:ascii="Times New Roman" w:hAnsi="Times New Roman"/>
                <w:b/>
                <w:sz w:val="24"/>
                <w:szCs w:val="24"/>
              </w:rPr>
              <w:t xml:space="preserve">Личность и самооценка. </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hAnsi="Times New Roman"/>
                <w:sz w:val="24"/>
                <w:szCs w:val="24"/>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tc>
      </w:tr>
      <w:tr w:rsidR="00020583" w:rsidRPr="006A58C8" w:rsidTr="003611CE">
        <w:tc>
          <w:tcPr>
            <w:tcW w:w="3102" w:type="dxa"/>
          </w:tcPr>
          <w:p w:rsidR="00020583" w:rsidRPr="006A58C8" w:rsidRDefault="00020583" w:rsidP="006A58C8">
            <w:pPr>
              <w:widowControl w:val="0"/>
              <w:spacing w:after="0" w:line="240" w:lineRule="auto"/>
              <w:rPr>
                <w:rFonts w:ascii="Times New Roman" w:eastAsia="Arial Unicode MS" w:hAnsi="Times New Roman"/>
                <w:b/>
                <w:color w:val="000000"/>
                <w:sz w:val="24"/>
                <w:szCs w:val="24"/>
                <w:lang w:eastAsia="ru-RU"/>
              </w:rPr>
            </w:pPr>
            <w:r w:rsidRPr="006A58C8">
              <w:rPr>
                <w:rFonts w:ascii="Times New Roman" w:eastAsia="Arial Unicode MS" w:hAnsi="Times New Roman"/>
                <w:b/>
                <w:color w:val="000000"/>
                <w:sz w:val="24"/>
                <w:szCs w:val="24"/>
                <w:lang w:eastAsia="ru-RU"/>
              </w:rPr>
              <w:lastRenderedPageBreak/>
              <w:t>Сроки реализации рабочей программы</w:t>
            </w:r>
          </w:p>
        </w:tc>
        <w:tc>
          <w:tcPr>
            <w:tcW w:w="6360" w:type="dxa"/>
          </w:tcPr>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2023-2024 учебный год</w:t>
            </w:r>
          </w:p>
          <w:p w:rsidR="00020583" w:rsidRPr="006A58C8" w:rsidRDefault="00020583" w:rsidP="006A58C8">
            <w:pPr>
              <w:widowControl w:val="0"/>
              <w:spacing w:after="0" w:line="240" w:lineRule="auto"/>
              <w:jc w:val="both"/>
              <w:rPr>
                <w:rFonts w:ascii="Times New Roman" w:eastAsia="Arial Unicode MS" w:hAnsi="Times New Roman"/>
                <w:color w:val="000000"/>
                <w:sz w:val="24"/>
                <w:szCs w:val="24"/>
                <w:lang w:eastAsia="ru-RU"/>
              </w:rPr>
            </w:pPr>
            <w:r w:rsidRPr="006A58C8">
              <w:rPr>
                <w:rFonts w:ascii="Times New Roman" w:eastAsia="Arial Unicode MS" w:hAnsi="Times New Roman"/>
                <w:color w:val="000000"/>
                <w:sz w:val="24"/>
                <w:szCs w:val="24"/>
                <w:lang w:eastAsia="ru-RU"/>
              </w:rPr>
              <w:t>(1 сентября 2023 – 31 августа 2024 года)</w:t>
            </w:r>
          </w:p>
        </w:tc>
      </w:tr>
    </w:tbl>
    <w:p w:rsidR="00F45965" w:rsidRDefault="00F45965" w:rsidP="006A58C8">
      <w:pPr>
        <w:widowControl w:val="0"/>
        <w:spacing w:after="0" w:line="240" w:lineRule="auto"/>
        <w:ind w:firstLine="720"/>
        <w:rPr>
          <w:rFonts w:ascii="Times New Roman" w:eastAsia="Arial Unicode MS" w:hAnsi="Times New Roman"/>
          <w:b/>
          <w:color w:val="000000"/>
          <w:sz w:val="28"/>
          <w:szCs w:val="28"/>
          <w:lang w:eastAsia="ru-RU"/>
        </w:rPr>
      </w:pPr>
    </w:p>
    <w:p w:rsidR="00F45965" w:rsidRDefault="00F45965" w:rsidP="006A58C8">
      <w:pPr>
        <w:widowControl w:val="0"/>
        <w:spacing w:after="0" w:line="240" w:lineRule="auto"/>
        <w:ind w:firstLine="720"/>
        <w:rPr>
          <w:rFonts w:ascii="Times New Roman" w:eastAsia="Arial Unicode MS" w:hAnsi="Times New Roman"/>
          <w:b/>
          <w:color w:val="000000"/>
          <w:sz w:val="28"/>
          <w:szCs w:val="28"/>
          <w:lang w:eastAsia="ru-RU"/>
        </w:rPr>
      </w:pPr>
    </w:p>
    <w:p w:rsidR="00020583" w:rsidRDefault="00020583" w:rsidP="006A58C8">
      <w:pPr>
        <w:widowControl w:val="0"/>
        <w:spacing w:after="0" w:line="240" w:lineRule="auto"/>
        <w:ind w:firstLine="720"/>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lastRenderedPageBreak/>
        <w:t>1.2 Планируемые результаты освоения рабочей программы</w:t>
      </w:r>
    </w:p>
    <w:p w:rsidR="006A58C8" w:rsidRDefault="006A58C8" w:rsidP="006A58C8">
      <w:pPr>
        <w:widowControl w:val="0"/>
        <w:spacing w:after="0" w:line="240" w:lineRule="auto"/>
        <w:ind w:firstLine="720"/>
        <w:rPr>
          <w:rFonts w:ascii="Times New Roman" w:eastAsia="Arial Unicode MS" w:hAnsi="Times New Roman"/>
          <w:b/>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8562"/>
      </w:tblGrid>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3.</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4.</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стремится к самостоятельному осуществлению процессов личной гигиены, их правильной организации;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5.</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без напоминания взрослого здоровается и прощается, говорит «спасибо» и «пожалуйста»;</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6.</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7.</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8.</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познает правила безопасного поведения и стремится их выполнять в повседневной жизни;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9.</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познавательный интерес к труду взрослых, профессиям, технике; отражает эти представления в играх;</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10.</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способен рассказать о предмете, его назначении и особенностях, о том, как он был создан;</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11.</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самостоятелен в самообслуживании;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12.</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стремится к выполнению трудовых обязанностей, охотно включается в совместный труд со взрослыми или сверстниками;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13.</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высокую активность и любознательность, задает много вопросов поискового характера;</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14.</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15.</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16.</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большинство звуков произносит правильно, пользуется средствами эмоциональной и речевой выразительности;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17.</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самостоятельно пересказывает знакомые сказки, с небольшой помощью взрослого составляет описательные рассказы и загадки;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lastRenderedPageBreak/>
              <w:t>18.</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словотворчество, интерес к языку, с интересом слушает литературные тексты, воспроизводит текст</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19.</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способен использовать обследовательские действия для выделения качеств и свойств предметов и материалов;</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20.</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21.</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22.</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23.</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24.</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020583" w:rsidTr="003611CE">
        <w:tc>
          <w:tcPr>
            <w:tcW w:w="900" w:type="dxa"/>
          </w:tcPr>
          <w:p w:rsidR="00020583" w:rsidRDefault="00020583" w:rsidP="006A58C8">
            <w:pPr>
              <w:widowControl w:val="0"/>
              <w:spacing w:after="0" w:line="240" w:lineRule="auto"/>
              <w:jc w:val="center"/>
              <w:rPr>
                <w:rFonts w:ascii="Times New Roman" w:eastAsia="Arial Unicode MS" w:hAnsi="Times New Roman"/>
                <w:color w:val="000000"/>
                <w:sz w:val="24"/>
                <w:szCs w:val="28"/>
                <w:lang w:eastAsia="ru-RU"/>
              </w:rPr>
            </w:pPr>
            <w:r>
              <w:rPr>
                <w:rFonts w:ascii="Times New Roman" w:eastAsia="Arial Unicode MS" w:hAnsi="Times New Roman"/>
                <w:color w:val="000000"/>
                <w:sz w:val="24"/>
                <w:szCs w:val="28"/>
                <w:lang w:eastAsia="ru-RU"/>
              </w:rPr>
              <w:t>25.</w:t>
            </w:r>
          </w:p>
        </w:tc>
        <w:tc>
          <w:tcPr>
            <w:tcW w:w="8562" w:type="dxa"/>
          </w:tcPr>
          <w:p w:rsidR="00020583" w:rsidRDefault="00020583" w:rsidP="006A58C8">
            <w:pPr>
              <w:widowControl w:val="0"/>
              <w:spacing w:after="0" w:line="240" w:lineRule="auto"/>
              <w:rPr>
                <w:rFonts w:ascii="Times New Roman" w:eastAsia="Arial Unicode MS" w:hAnsi="Times New Roman"/>
                <w:b/>
                <w:sz w:val="24"/>
                <w:szCs w:val="24"/>
                <w:lang w:eastAsia="ru-RU"/>
              </w:rPr>
            </w:pPr>
            <w:r>
              <w:rPr>
                <w:rFonts w:ascii="Times New Roman" w:hAnsi="Times New Roman"/>
                <w:sz w:val="24"/>
                <w:szCs w:val="24"/>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rsidR="00020583" w:rsidRDefault="00020583" w:rsidP="006A58C8">
      <w:pPr>
        <w:widowControl w:val="0"/>
        <w:spacing w:after="0" w:line="240" w:lineRule="auto"/>
        <w:rPr>
          <w:rFonts w:ascii="Times New Roman" w:eastAsia="Arial Unicode MS" w:hAnsi="Times New Roman"/>
          <w:b/>
          <w:color w:val="000000"/>
          <w:sz w:val="28"/>
          <w:szCs w:val="28"/>
          <w:lang w:eastAsia="ru-RU"/>
        </w:rPr>
      </w:pPr>
    </w:p>
    <w:p w:rsidR="006A58C8" w:rsidRDefault="00020583" w:rsidP="006A58C8">
      <w:pPr>
        <w:widowControl w:val="0"/>
        <w:spacing w:after="0" w:line="240" w:lineRule="auto"/>
        <w:ind w:firstLine="720"/>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1.3</w:t>
      </w:r>
      <w:r w:rsidR="00F45965">
        <w:rPr>
          <w:rFonts w:ascii="Times New Roman" w:eastAsia="Arial Unicode MS" w:hAnsi="Times New Roman"/>
          <w:b/>
          <w:color w:val="000000"/>
          <w:sz w:val="28"/>
          <w:szCs w:val="28"/>
          <w:lang w:eastAsia="ru-RU"/>
        </w:rPr>
        <w:t>.</w:t>
      </w:r>
      <w:r>
        <w:rPr>
          <w:rFonts w:ascii="Times New Roman" w:eastAsia="Arial Unicode MS" w:hAnsi="Times New Roman"/>
          <w:b/>
          <w:color w:val="000000"/>
          <w:sz w:val="28"/>
          <w:szCs w:val="28"/>
          <w:lang w:eastAsia="ru-RU"/>
        </w:rPr>
        <w:t xml:space="preserve"> Сис</w:t>
      </w:r>
      <w:r w:rsidR="006A58C8">
        <w:rPr>
          <w:rFonts w:ascii="Times New Roman" w:eastAsia="Arial Unicode MS" w:hAnsi="Times New Roman"/>
          <w:b/>
          <w:color w:val="000000"/>
          <w:sz w:val="28"/>
          <w:szCs w:val="28"/>
          <w:lang w:eastAsia="ru-RU"/>
        </w:rPr>
        <w:t xml:space="preserve">тема педагогической диагностики </w:t>
      </w:r>
    </w:p>
    <w:p w:rsidR="00020583" w:rsidRDefault="00020583" w:rsidP="006A58C8">
      <w:pPr>
        <w:widowControl w:val="0"/>
        <w:spacing w:after="0" w:line="240" w:lineRule="auto"/>
        <w:ind w:firstLine="720"/>
        <w:jc w:val="center"/>
        <w:rPr>
          <w:rFonts w:ascii="Times New Roman" w:eastAsia="Arial Unicode MS" w:hAnsi="Times New Roman"/>
          <w:b/>
          <w:color w:val="000000"/>
          <w:sz w:val="28"/>
          <w:szCs w:val="28"/>
          <w:lang w:eastAsia="ru-RU"/>
        </w:rPr>
      </w:pPr>
      <w:r>
        <w:rPr>
          <w:rFonts w:ascii="Times New Roman" w:eastAsia="Arial Unicode MS" w:hAnsi="Times New Roman"/>
          <w:b/>
          <w:color w:val="000000"/>
          <w:sz w:val="28"/>
          <w:szCs w:val="28"/>
          <w:lang w:eastAsia="ru-RU"/>
        </w:rPr>
        <w:t>(мониторинга) достижения детей</w:t>
      </w:r>
    </w:p>
    <w:p w:rsidR="006A58C8" w:rsidRDefault="006A58C8" w:rsidP="006A58C8">
      <w:pPr>
        <w:widowControl w:val="0"/>
        <w:spacing w:after="0" w:line="240" w:lineRule="auto"/>
        <w:ind w:firstLine="720"/>
        <w:jc w:val="both"/>
        <w:rPr>
          <w:rFonts w:ascii="Times New Roman" w:hAnsi="Times New Roman"/>
          <w:sz w:val="24"/>
          <w:szCs w:val="24"/>
        </w:rPr>
      </w:pPr>
    </w:p>
    <w:p w:rsidR="00020583" w:rsidRPr="006A58C8" w:rsidRDefault="00020583" w:rsidP="006A58C8">
      <w:pPr>
        <w:widowControl w:val="0"/>
        <w:spacing w:after="0" w:line="240" w:lineRule="auto"/>
        <w:ind w:firstLine="720"/>
        <w:jc w:val="both"/>
        <w:rPr>
          <w:rFonts w:ascii="Times New Roman" w:hAnsi="Times New Roman"/>
          <w:sz w:val="24"/>
          <w:szCs w:val="24"/>
        </w:rPr>
      </w:pPr>
      <w:r w:rsidRPr="006A58C8">
        <w:rPr>
          <w:rFonts w:ascii="Times New Roman" w:hAnsi="Times New Roman"/>
          <w:sz w:val="24"/>
          <w:szCs w:val="24"/>
        </w:rPr>
        <w:t xml:space="preserve">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w:t>
      </w:r>
      <w:r w:rsidR="001F339F" w:rsidRPr="006A58C8">
        <w:rPr>
          <w:rFonts w:ascii="Times New Roman" w:hAnsi="Times New Roman"/>
          <w:sz w:val="24"/>
          <w:szCs w:val="24"/>
        </w:rPr>
        <w:t>.Комплекс диагностических средств для проведения педагогического монит</w:t>
      </w:r>
      <w:r w:rsidR="008F6C63" w:rsidRPr="006A58C8">
        <w:rPr>
          <w:rFonts w:ascii="Times New Roman" w:hAnsi="Times New Roman"/>
          <w:sz w:val="24"/>
          <w:szCs w:val="24"/>
        </w:rPr>
        <w:t xml:space="preserve">оринга по программе "Детство" </w:t>
      </w:r>
      <w:r w:rsidR="001F339F" w:rsidRPr="006A58C8">
        <w:rPr>
          <w:rFonts w:ascii="Times New Roman" w:hAnsi="Times New Roman"/>
          <w:sz w:val="24"/>
          <w:szCs w:val="24"/>
        </w:rPr>
        <w:t>авторы Т.И Бабаева, А.Г.Гобидзе,О.В.Солнцева  с</w:t>
      </w:r>
      <w:r w:rsidRPr="006A58C8">
        <w:rPr>
          <w:rFonts w:ascii="Times New Roman" w:hAnsi="Times New Roman"/>
          <w:sz w:val="24"/>
          <w:szCs w:val="24"/>
        </w:rPr>
        <w:t>редняя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20583" w:rsidRPr="006A58C8" w:rsidRDefault="00020583" w:rsidP="006A58C8">
      <w:pPr>
        <w:widowControl w:val="0"/>
        <w:spacing w:after="0" w:line="240" w:lineRule="auto"/>
        <w:ind w:firstLine="720"/>
        <w:jc w:val="both"/>
        <w:rPr>
          <w:rFonts w:ascii="Times New Roman" w:hAnsi="Times New Roman"/>
          <w:sz w:val="24"/>
          <w:szCs w:val="24"/>
        </w:rPr>
      </w:pPr>
      <w:r w:rsidRPr="006A58C8">
        <w:rPr>
          <w:rFonts w:ascii="Times New Roman" w:hAnsi="Times New Roman"/>
          <w:sz w:val="24"/>
          <w:szCs w:val="24"/>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20583" w:rsidRDefault="00020583" w:rsidP="00020583">
      <w:pPr>
        <w:widowControl w:val="0"/>
        <w:spacing w:after="0" w:line="360" w:lineRule="auto"/>
        <w:ind w:firstLine="720"/>
        <w:jc w:val="both"/>
        <w:rPr>
          <w:rFonts w:ascii="Times New Roman" w:eastAsia="Arial Unicode MS" w:hAnsi="Times New Roman"/>
          <w:color w:val="000000"/>
          <w:sz w:val="28"/>
          <w:szCs w:val="28"/>
          <w:lang w:eastAsia="ru-RU"/>
        </w:rPr>
        <w:sectPr w:rsidR="00020583" w:rsidSect="006A58C8">
          <w:footerReference w:type="default" r:id="rId8"/>
          <w:pgSz w:w="11906" w:h="16838"/>
          <w:pgMar w:top="1134" w:right="851" w:bottom="1134" w:left="1701" w:header="709" w:footer="709" w:gutter="0"/>
          <w:cols w:space="708"/>
          <w:titlePg/>
          <w:docGrid w:linePitch="360"/>
        </w:sectPr>
      </w:pPr>
    </w:p>
    <w:p w:rsidR="00020583" w:rsidRDefault="00020583" w:rsidP="006A58C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Содержательный раздел</w:t>
      </w:r>
    </w:p>
    <w:p w:rsidR="006A58C8" w:rsidRDefault="006A58C8" w:rsidP="006A58C8">
      <w:pPr>
        <w:spacing w:after="0" w:line="240" w:lineRule="auto"/>
        <w:jc w:val="center"/>
        <w:rPr>
          <w:rFonts w:ascii="Times New Roman" w:hAnsi="Times New Roman"/>
          <w:b/>
          <w:sz w:val="28"/>
          <w:szCs w:val="28"/>
          <w:lang w:eastAsia="ru-RU"/>
        </w:rPr>
      </w:pPr>
    </w:p>
    <w:p w:rsidR="00020583" w:rsidRDefault="00020583" w:rsidP="006A58C8">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2.1</w:t>
      </w:r>
      <w:r w:rsidR="00B65B66">
        <w:rPr>
          <w:rFonts w:ascii="Times New Roman" w:hAnsi="Times New Roman"/>
          <w:b/>
          <w:bCs/>
          <w:sz w:val="28"/>
          <w:szCs w:val="28"/>
          <w:lang w:eastAsia="ru-RU"/>
        </w:rPr>
        <w:t>.</w:t>
      </w:r>
      <w:r>
        <w:rPr>
          <w:rFonts w:ascii="Times New Roman" w:hAnsi="Times New Roman"/>
          <w:b/>
          <w:bCs/>
          <w:sz w:val="28"/>
          <w:szCs w:val="28"/>
          <w:lang w:eastAsia="ru-RU"/>
        </w:rPr>
        <w:t xml:space="preserve"> Содержание работы по образовательным областям</w:t>
      </w:r>
    </w:p>
    <w:p w:rsidR="006A58C8" w:rsidRDefault="006A58C8" w:rsidP="00B65B66">
      <w:pPr>
        <w:spacing w:after="0" w:line="240" w:lineRule="auto"/>
        <w:rPr>
          <w:rFonts w:ascii="Times New Roman" w:hAnsi="Times New Roman"/>
          <w:b/>
          <w:sz w:val="28"/>
          <w:szCs w:val="28"/>
        </w:rPr>
      </w:pPr>
    </w:p>
    <w:tbl>
      <w:tblPr>
        <w:tblStyle w:val="a3"/>
        <w:tblW w:w="0" w:type="auto"/>
        <w:tblLook w:val="04A0"/>
      </w:tblPr>
      <w:tblGrid>
        <w:gridCol w:w="2367"/>
        <w:gridCol w:w="4919"/>
        <w:gridCol w:w="4220"/>
        <w:gridCol w:w="4108"/>
      </w:tblGrid>
      <w:tr w:rsidR="00B65B66" w:rsidTr="00CF1057">
        <w:tc>
          <w:tcPr>
            <w:tcW w:w="0" w:type="auto"/>
          </w:tcPr>
          <w:p w:rsidR="00B65B66" w:rsidRDefault="00B65B66" w:rsidP="00291CB8">
            <w:pPr>
              <w:spacing w:after="0" w:line="240" w:lineRule="auto"/>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0" w:type="auto"/>
          </w:tcPr>
          <w:p w:rsidR="00B65B66" w:rsidRDefault="00B65B66" w:rsidP="00291CB8">
            <w:pPr>
              <w:spacing w:after="0" w:line="240" w:lineRule="auto"/>
              <w:jc w:val="center"/>
              <w:rPr>
                <w:rFonts w:ascii="Times New Roman" w:hAnsi="Times New Roman"/>
                <w:b/>
                <w:bCs/>
                <w:sz w:val="24"/>
                <w:szCs w:val="24"/>
              </w:rPr>
            </w:pPr>
            <w:r>
              <w:rPr>
                <w:rFonts w:ascii="Times New Roman" w:hAnsi="Times New Roman"/>
                <w:b/>
                <w:bCs/>
                <w:sz w:val="24"/>
                <w:szCs w:val="24"/>
              </w:rPr>
              <w:t>Задачи</w:t>
            </w:r>
          </w:p>
        </w:tc>
        <w:tc>
          <w:tcPr>
            <w:tcW w:w="0" w:type="auto"/>
            <w:gridSpan w:val="2"/>
          </w:tcPr>
          <w:p w:rsidR="00B65B66" w:rsidRDefault="00B65B66" w:rsidP="00B65B66">
            <w:pPr>
              <w:spacing w:after="0" w:line="240" w:lineRule="auto"/>
              <w:rPr>
                <w:rFonts w:ascii="Times New Roman" w:hAnsi="Times New Roman"/>
                <w:b/>
                <w:sz w:val="28"/>
                <w:szCs w:val="28"/>
              </w:rPr>
            </w:pPr>
            <w:r>
              <w:rPr>
                <w:rFonts w:ascii="Times New Roman" w:hAnsi="Times New Roman"/>
                <w:b/>
                <w:bCs/>
                <w:sz w:val="24"/>
                <w:szCs w:val="24"/>
              </w:rPr>
              <w:t>Содержание</w:t>
            </w:r>
          </w:p>
        </w:tc>
      </w:tr>
      <w:tr w:rsidR="00C36E46" w:rsidTr="007B59F4">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t>Социально-коммуникативное развитие</w:t>
            </w: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в сфере социальных отношений:</w:t>
            </w:r>
          </w:p>
        </w:tc>
      </w:tr>
      <w:tr w:rsidR="00C36E46" w:rsidTr="00F578A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положительную самооценку, уверенность в своих силах, стремление к самостоятельности;</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доброжелательное отношение ко взрослым и детям;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r>
              <w:rPr>
                <w:rFonts w:ascii="Times New Roman" w:hAnsi="Times New Roman"/>
                <w:sz w:val="24"/>
                <w:szCs w:val="24"/>
              </w:rPr>
              <w:lastRenderedPageBreak/>
              <w:t>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C36E46" w:rsidTr="00CA6C6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2) в области формирования основ гражданственности и патриотизма:</w:t>
            </w:r>
          </w:p>
        </w:tc>
      </w:tr>
      <w:tr w:rsidR="00C36E46" w:rsidTr="00C74896">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уважительное отношение к Родине, символам страны, памятным датам;</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воспитывать гордость за достижения страны в области спорта, науки, искусства и других областях;</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интерес детей к основным достопримечательностями населенного пункта, в котором они живут.</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xml:space="preserve">•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w:t>
            </w:r>
            <w:r>
              <w:rPr>
                <w:rFonts w:ascii="Times New Roman" w:hAnsi="Times New Roman"/>
                <w:sz w:val="24"/>
                <w:szCs w:val="24"/>
              </w:rPr>
              <w:lastRenderedPageBreak/>
              <w:t>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Поддерживает интерес к народной культуре страны (традициям, устному народному творчеству, народной музыке, танцам, играм, игрушкам).</w:t>
            </w:r>
          </w:p>
        </w:tc>
      </w:tr>
      <w:tr w:rsidR="00C36E46" w:rsidTr="0007682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3) в сфере трудового воспитания:</w:t>
            </w:r>
          </w:p>
        </w:tc>
      </w:tr>
      <w:tr w:rsidR="00C36E46" w:rsidTr="008370E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об отдельных профессиях взрослых на основе ознакомления с конкретными видами труда;</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развивать самостоятельность и уверенность в самообслуживании, желании включаться в повседневные трудовые дела в ДОО и семье</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xml:space="preserve">• Педагог создает условия для позитивного включения детей в процессы самообслуживания в режимных моментах группы, поощряет желание детей </w:t>
            </w:r>
            <w:r>
              <w:rPr>
                <w:rFonts w:ascii="Times New Roman" w:hAnsi="Times New Roman"/>
                <w:sz w:val="24"/>
                <w:szCs w:val="24"/>
              </w:rPr>
              <w:lastRenderedPageBreak/>
              <w:t>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C36E46" w:rsidTr="00974B9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4) в области формирования основ безопасного поведения:</w:t>
            </w:r>
          </w:p>
        </w:tc>
      </w:tr>
      <w:tr w:rsidR="00C36E46" w:rsidTr="00513AA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обогащать представления детей об основных источниках и видах опасности в быту, на улице, в природе, в общении с незнакомыми людьми;</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знакомить детей с простейшими способами безопасного поведения в опасных ситуациях;</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дорожного движения в качестве пешехода и пассажира транспортного средства.</w:t>
            </w:r>
          </w:p>
          <w:p w:rsidR="00C36E46" w:rsidRDefault="00C36E46" w:rsidP="00291CB8">
            <w:pPr>
              <w:spacing w:after="0" w:line="240" w:lineRule="auto"/>
              <w:rPr>
                <w:rFonts w:ascii="Times New Roman" w:hAnsi="Times New Roman"/>
                <w:iCs/>
                <w:sz w:val="24"/>
                <w:szCs w:val="24"/>
              </w:rPr>
            </w:pPr>
            <w:r>
              <w:rPr>
                <w:rFonts w:ascii="Times New Roman" w:hAnsi="Times New Roman"/>
                <w:iCs/>
                <w:sz w:val="24"/>
                <w:szCs w:val="24"/>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0" w:type="auto"/>
            <w:gridSpan w:val="2"/>
          </w:tcPr>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C36E46" w:rsidRDefault="00C36E46" w:rsidP="00291CB8">
            <w:pPr>
              <w:spacing w:after="0" w:line="240" w:lineRule="auto"/>
              <w:rPr>
                <w:rFonts w:ascii="Times New Roman" w:hAnsi="Times New Roman"/>
                <w:sz w:val="24"/>
                <w:szCs w:val="24"/>
              </w:rPr>
            </w:pPr>
            <w:r>
              <w:rPr>
                <w:rFonts w:ascii="Times New Roman" w:hAnsi="Times New Roman"/>
                <w:sz w:val="24"/>
                <w:szCs w:val="24"/>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xml:space="preserve">•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w:t>
            </w:r>
            <w:r>
              <w:rPr>
                <w:rFonts w:ascii="Times New Roman" w:hAnsi="Times New Roman"/>
                <w:sz w:val="24"/>
                <w:szCs w:val="24"/>
              </w:rPr>
              <w:lastRenderedPageBreak/>
              <w:t>помощь по мобильному устройству и тому подобное.</w:t>
            </w:r>
          </w:p>
        </w:tc>
      </w:tr>
      <w:tr w:rsidR="00C36E46" w:rsidTr="00D7062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Pr>
                <w:rFonts w:ascii="Times New Roman" w:hAnsi="Times New Roman"/>
                <w:b/>
                <w:sz w:val="24"/>
                <w:szCs w:val="24"/>
              </w:rPr>
              <w:t xml:space="preserve"> «Родина», «Природа», «Семья», «Человек», «Жизнь», «Милосердие», «Добро», «Дружба», «Сотрудничество», «Труд».</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Это предполагает решение задач нескольких направлений воспитания: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своей семье, своему населенному пункту, родному краю, своей стране;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B65B66" w:rsidTr="00E71950">
        <w:tc>
          <w:tcPr>
            <w:tcW w:w="0" w:type="auto"/>
          </w:tcPr>
          <w:p w:rsidR="00B65B66" w:rsidRDefault="00B65B66" w:rsidP="00291CB8">
            <w:pPr>
              <w:spacing w:after="0" w:line="240" w:lineRule="auto"/>
              <w:jc w:val="both"/>
              <w:rPr>
                <w:rFonts w:ascii="Times New Roman" w:hAnsi="Times New Roman"/>
                <w:b/>
                <w:bCs/>
                <w:sz w:val="24"/>
                <w:szCs w:val="24"/>
              </w:rPr>
            </w:pPr>
            <w:r>
              <w:rPr>
                <w:rFonts w:ascii="Times New Roman" w:hAnsi="Times New Roman"/>
                <w:b/>
                <w:bCs/>
                <w:sz w:val="24"/>
                <w:szCs w:val="24"/>
              </w:rPr>
              <w:t>Познавательное развитие</w:t>
            </w:r>
          </w:p>
        </w:tc>
        <w:tc>
          <w:tcPr>
            <w:tcW w:w="0" w:type="auto"/>
          </w:tcPr>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2) развивать способы решения поисковых задач в самостоятельной и совместной со сверстниками и взрослыми деятельности;</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4) расширять представления о себе и своих возможностях в познавательной деятельности с родителями (законными представителями) и членам семьи; </w:t>
            </w:r>
            <w:r>
              <w:rPr>
                <w:rFonts w:ascii="Times New Roman" w:hAnsi="Times New Roman"/>
                <w:sz w:val="24"/>
                <w:szCs w:val="24"/>
              </w:rPr>
              <w:lastRenderedPageBreak/>
              <w:t>продолжать развивать представления детей о труде взрослого;</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0" w:type="auto"/>
            <w:gridSpan w:val="2"/>
          </w:tcPr>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Сенсорные эталоны и познавательные действия:</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2) Математические представления:</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w:t>
            </w:r>
            <w:r>
              <w:rPr>
                <w:rFonts w:ascii="Times New Roman" w:hAnsi="Times New Roman"/>
                <w:sz w:val="24"/>
                <w:szCs w:val="24"/>
              </w:rPr>
              <w:lastRenderedPageBreak/>
              <w:t>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Окружающий мир:</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4) Природа:</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знакомить ребёнка с многообразием природы родного </w:t>
            </w:r>
            <w:r>
              <w:rPr>
                <w:rFonts w:ascii="Times New Roman" w:hAnsi="Times New Roman"/>
                <w:sz w:val="24"/>
                <w:szCs w:val="24"/>
              </w:rPr>
              <w:lastRenderedPageBreak/>
              <w:t>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65B66" w:rsidRDefault="00B65B66" w:rsidP="00B65B66">
            <w:pPr>
              <w:spacing w:after="0" w:line="240" w:lineRule="auto"/>
              <w:rPr>
                <w:rFonts w:ascii="Times New Roman" w:hAnsi="Times New Roman"/>
                <w:b/>
                <w:sz w:val="28"/>
                <w:szCs w:val="28"/>
              </w:rPr>
            </w:pPr>
            <w:r>
              <w:rPr>
                <w:rFonts w:ascii="Times New Roman" w:hAnsi="Times New Roman"/>
                <w:sz w:val="24"/>
                <w:szCs w:val="24"/>
              </w:rPr>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B65B66" w:rsidTr="00DD58D9">
        <w:tc>
          <w:tcPr>
            <w:tcW w:w="0" w:type="auto"/>
          </w:tcPr>
          <w:p w:rsidR="00B65B66" w:rsidRDefault="00B65B66" w:rsidP="00291CB8">
            <w:pPr>
              <w:spacing w:after="0" w:line="240" w:lineRule="auto"/>
              <w:jc w:val="both"/>
              <w:rPr>
                <w:rFonts w:ascii="Times New Roman" w:hAnsi="Times New Roman"/>
                <w:b/>
                <w:bCs/>
                <w:sz w:val="24"/>
                <w:szCs w:val="24"/>
              </w:rPr>
            </w:pPr>
          </w:p>
        </w:tc>
        <w:tc>
          <w:tcPr>
            <w:tcW w:w="0" w:type="auto"/>
            <w:gridSpan w:val="3"/>
          </w:tcPr>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Pr>
                <w:rFonts w:ascii="Times New Roman" w:hAnsi="Times New Roman"/>
                <w:b/>
                <w:sz w:val="24"/>
                <w:szCs w:val="24"/>
              </w:rPr>
              <w:t>«Человек», «Семья», «Познание», «Родина» и «Природа»</w:t>
            </w:r>
            <w:r>
              <w:rPr>
                <w:rFonts w:ascii="Times New Roman" w:hAnsi="Times New Roman"/>
                <w:sz w:val="24"/>
                <w:szCs w:val="24"/>
              </w:rPr>
              <w:t>, что предполагает:</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B65B66" w:rsidRDefault="00B65B6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уважительного отношения к государственным символам страны (флагу, гербу, гимну);</w:t>
            </w:r>
          </w:p>
          <w:p w:rsidR="00B65B66" w:rsidRPr="00C36E46" w:rsidRDefault="00B65B66" w:rsidP="00B65B66">
            <w:pPr>
              <w:spacing w:after="0" w:line="240" w:lineRule="auto"/>
              <w:rPr>
                <w:rFonts w:ascii="Times New Roman" w:hAnsi="Times New Roman"/>
                <w:sz w:val="24"/>
                <w:szCs w:val="24"/>
              </w:rPr>
            </w:pPr>
            <w:r>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C36E46" w:rsidTr="006F7E02">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t>Речевое развитие</w:t>
            </w: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Развитие словаря:</w:t>
            </w:r>
          </w:p>
        </w:tc>
      </w:tr>
      <w:tr w:rsidR="00C36E46" w:rsidTr="005A7E14">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активизация словаря: закреплять у детей умения использовать в речи существительные, обозначающие названия частей и деталей предметов, прилагательные, </w:t>
            </w:r>
            <w:r>
              <w:rPr>
                <w:rFonts w:ascii="Times New Roman" w:hAnsi="Times New Roman"/>
                <w:sz w:val="24"/>
                <w:szCs w:val="24"/>
              </w:rPr>
              <w:lastRenderedPageBreak/>
              <w:t>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C36E46" w:rsidTr="00934FC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Pr="00B65B66" w:rsidRDefault="00C36E46" w:rsidP="00B65B66">
            <w:pPr>
              <w:spacing w:after="0" w:line="240" w:lineRule="auto"/>
              <w:jc w:val="center"/>
              <w:rPr>
                <w:rFonts w:ascii="Times New Roman" w:hAnsi="Times New Roman"/>
                <w:sz w:val="24"/>
                <w:szCs w:val="24"/>
              </w:rPr>
            </w:pPr>
            <w:r>
              <w:rPr>
                <w:rFonts w:ascii="Times New Roman" w:hAnsi="Times New Roman"/>
                <w:sz w:val="24"/>
                <w:szCs w:val="24"/>
              </w:rPr>
              <w:t>2) Звуковая культура речи:</w:t>
            </w:r>
          </w:p>
        </w:tc>
      </w:tr>
      <w:tr w:rsidR="00C36E46" w:rsidTr="00507D4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C36E46" w:rsidTr="001C71E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3) рамматический строй речи:</w:t>
            </w:r>
          </w:p>
        </w:tc>
      </w:tr>
      <w:tr w:rsidR="00C36E46" w:rsidTr="00063E56">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C36E46" w:rsidTr="00AB0D3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4) Связная речь:</w:t>
            </w:r>
          </w:p>
        </w:tc>
      </w:tr>
      <w:tr w:rsidR="00C36E46" w:rsidTr="00EF571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C36E46" w:rsidTr="00A221FB">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F45965">
            <w:pPr>
              <w:spacing w:after="0" w:line="240" w:lineRule="auto"/>
              <w:jc w:val="center"/>
              <w:rPr>
                <w:rFonts w:ascii="Times New Roman" w:hAnsi="Times New Roman"/>
                <w:b/>
                <w:sz w:val="28"/>
                <w:szCs w:val="28"/>
              </w:rPr>
            </w:pPr>
            <w:r>
              <w:rPr>
                <w:rFonts w:ascii="Times New Roman" w:hAnsi="Times New Roman"/>
                <w:sz w:val="24"/>
                <w:szCs w:val="24"/>
              </w:rPr>
              <w:t>5) Подготовка детей к обучению грамоте:</w:t>
            </w:r>
          </w:p>
        </w:tc>
      </w:tr>
      <w:tr w:rsidR="00C36E46" w:rsidTr="00A4666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продолжать знакомить с терминами «слово», «звук» практически, учить понимать и употреблять эти слова при выполнении </w:t>
            </w:r>
            <w:r>
              <w:rPr>
                <w:rFonts w:ascii="Times New Roman" w:hAnsi="Times New Roman"/>
                <w:sz w:val="24"/>
                <w:szCs w:val="24"/>
              </w:rPr>
              <w:lastRenderedPageBreak/>
              <w:t>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выделять голосом звук в слове: произносить заданный звук протяжно, громче, четче, чем он произносится обычно, называть изолированно.</w:t>
            </w:r>
          </w:p>
        </w:tc>
        <w:tc>
          <w:tcPr>
            <w:tcW w:w="0" w:type="auto"/>
            <w:gridSpan w:val="2"/>
          </w:tcPr>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lastRenderedPageBreak/>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w:t>
            </w:r>
            <w:r>
              <w:rPr>
                <w:rFonts w:ascii="Times New Roman" w:hAnsi="Times New Roman"/>
                <w:sz w:val="24"/>
                <w:szCs w:val="24"/>
              </w:rPr>
              <w:lastRenderedPageBreak/>
              <w:t>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C36E46" w:rsidTr="00722DA1">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6) Интерес к художественной литературе:</w:t>
            </w:r>
          </w:p>
        </w:tc>
      </w:tr>
      <w:tr w:rsidR="00C36E46" w:rsidTr="00D87903">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развивать художественно-речевые и исполнительские умения (выразительное чтение наизусть потешек, прибауток, стихотворений; выразительное исполнение </w:t>
            </w:r>
            <w:r>
              <w:rPr>
                <w:rFonts w:ascii="Times New Roman" w:hAnsi="Times New Roman"/>
                <w:sz w:val="24"/>
                <w:szCs w:val="24"/>
              </w:rPr>
              <w:lastRenderedPageBreak/>
              <w:t>ролей в инсценировках; пересказ небольших рассказов и сказок);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воспитывать ценностное отношение к книге, уважение к творчеству писателей и иллюстраторов.</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Примерный перечень художественной литературы.</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highlight w:val="lightGray"/>
                <w:shd w:val="clear" w:color="auto" w:fill="E7E6E6"/>
              </w:rPr>
              <w:t>• Малые формы фольклора.</w:t>
            </w:r>
            <w:r>
              <w:rPr>
                <w:rFonts w:ascii="Times New Roman" w:hAnsi="Times New Roman"/>
                <w:sz w:val="24"/>
                <w:szCs w:val="24"/>
              </w:rPr>
              <w:t xml:space="preserve">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highlight w:val="lightGray"/>
                <w:shd w:val="clear" w:color="auto" w:fill="E7E6E6"/>
              </w:rPr>
              <w:t>• Русские народные сказки.</w:t>
            </w:r>
            <w:r>
              <w:rPr>
                <w:rFonts w:ascii="Times New Roman" w:hAnsi="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highlight w:val="lightGray"/>
              </w:rPr>
              <w:t>• Фольклор народов мира.</w:t>
            </w:r>
          </w:p>
          <w:p w:rsidR="00C36E46" w:rsidRDefault="00C36E46" w:rsidP="00291CB8">
            <w:pPr>
              <w:pStyle w:val="a5"/>
              <w:numPr>
                <w:ilvl w:val="0"/>
                <w:numId w:val="5"/>
              </w:numPr>
              <w:spacing w:after="0" w:line="240" w:lineRule="auto"/>
              <w:jc w:val="both"/>
              <w:rPr>
                <w:rFonts w:ascii="Times New Roman" w:hAnsi="Times New Roman"/>
                <w:sz w:val="24"/>
                <w:szCs w:val="24"/>
              </w:rPr>
            </w:pPr>
            <w:r>
              <w:rPr>
                <w:rFonts w:ascii="Times New Roman" w:hAnsi="Times New Roman"/>
                <w:i/>
                <w:sz w:val="24"/>
                <w:szCs w:val="24"/>
              </w:rPr>
              <w:t>Песенки.</w:t>
            </w:r>
            <w:r>
              <w:rPr>
                <w:rFonts w:ascii="Times New Roman" w:hAnsi="Times New Roman"/>
                <w:sz w:val="24"/>
                <w:szCs w:val="24"/>
              </w:rPr>
              <w:t xml:space="preserve">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w:t>
            </w:r>
            <w:r>
              <w:rPr>
                <w:rFonts w:ascii="Times New Roman" w:hAnsi="Times New Roman"/>
                <w:sz w:val="24"/>
                <w:szCs w:val="24"/>
              </w:rPr>
              <w:lastRenderedPageBreak/>
              <w:t>Болтай», англ. (обраб. С. Маршака).</w:t>
            </w:r>
          </w:p>
          <w:p w:rsidR="00C36E46" w:rsidRDefault="00C36E46" w:rsidP="00291CB8">
            <w:pPr>
              <w:pStyle w:val="a5"/>
              <w:numPr>
                <w:ilvl w:val="0"/>
                <w:numId w:val="5"/>
              </w:numPr>
              <w:spacing w:after="0" w:line="240" w:lineRule="auto"/>
              <w:jc w:val="both"/>
              <w:rPr>
                <w:rFonts w:ascii="Times New Roman" w:hAnsi="Times New Roman"/>
                <w:sz w:val="24"/>
                <w:szCs w:val="24"/>
              </w:rPr>
            </w:pPr>
            <w:r>
              <w:rPr>
                <w:rFonts w:ascii="Times New Roman" w:hAnsi="Times New Roman"/>
                <w:i/>
                <w:sz w:val="24"/>
                <w:szCs w:val="24"/>
              </w:rPr>
              <w:t>Сказки.</w:t>
            </w:r>
            <w:r>
              <w:rPr>
                <w:rFonts w:ascii="Times New Roman" w:hAnsi="Times New Roman"/>
                <w:sz w:val="24"/>
                <w:szCs w:val="24"/>
              </w:rPr>
              <w:t xml:space="preserve"> «Бременские музыканты» из сказок братьев Гримм, пер. с. нем.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highlight w:val="lightGray"/>
              </w:rPr>
              <w:t>• Произведения поэтов и писателей России.</w:t>
            </w:r>
          </w:p>
          <w:p w:rsidR="00C36E46" w:rsidRDefault="00C36E46" w:rsidP="00291CB8">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w:t>
            </w:r>
            <w:r>
              <w:rPr>
                <w:rFonts w:ascii="Times New Roman" w:hAnsi="Times New Roman"/>
                <w:sz w:val="24"/>
                <w:szCs w:val="24"/>
              </w:rPr>
              <w:tab/>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C36E46" w:rsidRDefault="00C36E46" w:rsidP="00291CB8">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Проза.</w:t>
            </w:r>
            <w:r>
              <w:rPr>
                <w:rFonts w:ascii="Times New Roman" w:hAnsi="Times New Roman"/>
                <w:sz w:val="24"/>
                <w:szCs w:val="24"/>
              </w:rPr>
              <w:t xml:space="preserve"> Абрамцева Н.К. «Дождик», «Как у зайчонка зуб болел» (по </w:t>
            </w:r>
            <w:r>
              <w:rPr>
                <w:rFonts w:ascii="Times New Roman" w:hAnsi="Times New Roman"/>
                <w:sz w:val="24"/>
                <w:szCs w:val="24"/>
              </w:rPr>
              <w:lastRenderedPageBreak/>
              <w:t>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C36E46" w:rsidRDefault="00C36E46" w:rsidP="00291CB8">
            <w:pPr>
              <w:pStyle w:val="a5"/>
              <w:numPr>
                <w:ilvl w:val="0"/>
                <w:numId w:val="6"/>
              </w:numPr>
              <w:spacing w:after="0" w:line="240" w:lineRule="auto"/>
              <w:jc w:val="both"/>
              <w:rPr>
                <w:rFonts w:ascii="Times New Roman" w:hAnsi="Times New Roman"/>
                <w:sz w:val="24"/>
                <w:szCs w:val="24"/>
              </w:rPr>
            </w:pPr>
            <w:r>
              <w:rPr>
                <w:rFonts w:ascii="Times New Roman" w:hAnsi="Times New Roman"/>
                <w:i/>
                <w:sz w:val="24"/>
                <w:szCs w:val="24"/>
              </w:rPr>
              <w:t>Литературные сказки.</w:t>
            </w:r>
            <w:r>
              <w:rPr>
                <w:rFonts w:ascii="Times New Roman" w:hAnsi="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highlight w:val="lightGray"/>
              </w:rPr>
              <w:t>• Произведения поэтов и писателей разных стран.</w:t>
            </w:r>
          </w:p>
          <w:p w:rsidR="00C36E46" w:rsidRDefault="00C36E46" w:rsidP="00291CB8">
            <w:pPr>
              <w:pStyle w:val="a5"/>
              <w:numPr>
                <w:ilvl w:val="0"/>
                <w:numId w:val="7"/>
              </w:numPr>
              <w:spacing w:after="0" w:line="240" w:lineRule="auto"/>
              <w:jc w:val="both"/>
              <w:rPr>
                <w:rFonts w:ascii="Times New Roman" w:hAnsi="Times New Roman"/>
                <w:sz w:val="24"/>
                <w:szCs w:val="24"/>
              </w:rPr>
            </w:pPr>
            <w:r>
              <w:rPr>
                <w:rFonts w:ascii="Times New Roman" w:hAnsi="Times New Roman"/>
                <w:i/>
                <w:sz w:val="24"/>
                <w:szCs w:val="24"/>
              </w:rPr>
              <w:t>Поэзия.</w:t>
            </w:r>
            <w:r>
              <w:rPr>
                <w:rFonts w:ascii="Times New Roman" w:hAnsi="Times New Roman"/>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C36E46" w:rsidRDefault="00C36E46" w:rsidP="00B65B66">
            <w:pPr>
              <w:spacing w:after="0" w:line="240" w:lineRule="auto"/>
              <w:rPr>
                <w:rFonts w:ascii="Times New Roman" w:hAnsi="Times New Roman"/>
                <w:b/>
                <w:sz w:val="28"/>
                <w:szCs w:val="28"/>
              </w:rPr>
            </w:pPr>
            <w:r>
              <w:rPr>
                <w:rFonts w:ascii="Times New Roman" w:hAnsi="Times New Roman"/>
                <w:i/>
                <w:sz w:val="24"/>
                <w:szCs w:val="24"/>
              </w:rPr>
              <w:t>Литературные сказки.</w:t>
            </w:r>
            <w:r>
              <w:rPr>
                <w:rFonts w:ascii="Times New Roman" w:hAnsi="Times New Roman"/>
                <w:sz w:val="24"/>
                <w:szCs w:val="24"/>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w:t>
            </w:r>
            <w:r>
              <w:rPr>
                <w:rFonts w:ascii="Times New Roman" w:hAnsi="Times New Roman"/>
                <w:sz w:val="24"/>
                <w:szCs w:val="24"/>
              </w:rPr>
              <w:lastRenderedPageBreak/>
              <w:t>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C36E46" w:rsidTr="004F7608">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C36E46" w:rsidTr="00420D1B">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t>Художественно-эстетическое развитие</w:t>
            </w: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приобщение к искусству:</w:t>
            </w:r>
          </w:p>
        </w:tc>
      </w:tr>
      <w:tr w:rsidR="00C36E46" w:rsidTr="001C6C3F">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F45965" w:rsidP="00291CB8">
            <w:pPr>
              <w:spacing w:after="0" w:line="240" w:lineRule="auto"/>
              <w:jc w:val="both"/>
              <w:rPr>
                <w:rFonts w:ascii="Times New Roman" w:hAnsi="Times New Roman"/>
                <w:sz w:val="24"/>
                <w:szCs w:val="24"/>
              </w:rPr>
            </w:pPr>
            <w:r>
              <w:rPr>
                <w:rFonts w:ascii="Times New Roman" w:hAnsi="Times New Roman"/>
                <w:sz w:val="24"/>
                <w:szCs w:val="24"/>
              </w:rPr>
              <w:t xml:space="preserve">• </w:t>
            </w:r>
            <w:r w:rsidR="00C36E46">
              <w:rPr>
                <w:rFonts w:ascii="Times New Roman" w:hAnsi="Times New Roman"/>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сравнивать произведения различных видов искусства;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отзывчивость и эстетическое сопереживание на красоту окружающей действительности;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у детей интерес к искусству как виду творческой деятельности человека;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познакомить детей с видами и жанрами искусства, историей его возникновения, средствами выразительности разных видов искусства;</w:t>
            </w:r>
          </w:p>
          <w:p w:rsidR="00C36E46" w:rsidRDefault="00F45965" w:rsidP="00291CB8">
            <w:pPr>
              <w:spacing w:after="0" w:line="240" w:lineRule="auto"/>
              <w:jc w:val="both"/>
              <w:rPr>
                <w:rFonts w:ascii="Times New Roman" w:hAnsi="Times New Roman"/>
                <w:sz w:val="24"/>
                <w:szCs w:val="24"/>
              </w:rPr>
            </w:pPr>
            <w:r>
              <w:rPr>
                <w:rFonts w:ascii="Times New Roman" w:hAnsi="Times New Roman"/>
                <w:sz w:val="24"/>
                <w:szCs w:val="24"/>
              </w:rPr>
              <w:t xml:space="preserve">• </w:t>
            </w:r>
            <w:r w:rsidR="00C36E46">
              <w:rPr>
                <w:rFonts w:ascii="Times New Roman" w:hAnsi="Times New Roman"/>
                <w:sz w:val="24"/>
                <w:szCs w:val="24"/>
              </w:rPr>
              <w:t>формировать понимание красоты произведений искусства, потребность общения с искусством;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интерес к детским выставкам, спектаклям; желание посещать театр, музей и тому подобное;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4) Педагог знакомит детей со скульптурой, способами создания скульптуры </w:t>
            </w:r>
            <w:r>
              <w:rPr>
                <w:rFonts w:ascii="Times New Roman" w:hAnsi="Times New Roman"/>
                <w:sz w:val="24"/>
                <w:szCs w:val="24"/>
              </w:rPr>
              <w:lastRenderedPageBreak/>
              <w:t>(пластика,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36E46" w:rsidRPr="00F45965" w:rsidRDefault="00C36E46" w:rsidP="00B65B66">
            <w:pPr>
              <w:spacing w:after="0" w:line="240" w:lineRule="auto"/>
              <w:rPr>
                <w:rFonts w:ascii="Times New Roman" w:hAnsi="Times New Roman"/>
                <w:sz w:val="24"/>
                <w:szCs w:val="24"/>
              </w:rPr>
            </w:pPr>
            <w:r>
              <w:rPr>
                <w:rFonts w:ascii="Times New Roman" w:hAnsi="Times New Roman"/>
                <w:sz w:val="24"/>
                <w:szCs w:val="24"/>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C36E46" w:rsidTr="0097429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p>
        </w:tc>
        <w:tc>
          <w:tcPr>
            <w:tcW w:w="0" w:type="auto"/>
            <w:gridSpan w:val="2"/>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произведений изобразительного искусства.</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Иллюстрации, репродукции картин</w:t>
            </w:r>
            <w:r>
              <w:rPr>
                <w:rFonts w:ascii="Times New Roman" w:hAnsi="Times New Roman"/>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C36E46" w:rsidRPr="00F45965" w:rsidRDefault="00C36E46" w:rsidP="00B65B66">
            <w:pPr>
              <w:spacing w:after="0" w:line="240" w:lineRule="auto"/>
              <w:rPr>
                <w:rFonts w:ascii="Times New Roman" w:hAnsi="Times New Roman"/>
                <w:sz w:val="24"/>
                <w:szCs w:val="24"/>
              </w:rPr>
            </w:pPr>
            <w:r>
              <w:rPr>
                <w:rFonts w:ascii="Times New Roman" w:hAnsi="Times New Roman"/>
                <w:i/>
                <w:sz w:val="24"/>
                <w:szCs w:val="24"/>
              </w:rPr>
              <w:t>• Иллюстрации к книгам</w:t>
            </w:r>
            <w:r>
              <w:rPr>
                <w:rFonts w:ascii="Times New Roman" w:hAnsi="Times New Roman"/>
                <w:sz w:val="24"/>
                <w:szCs w:val="24"/>
              </w:rPr>
              <w:t xml:space="preserve">: В.В. Лебедев к книге С.Я. Маршака «Усатый- </w:t>
            </w:r>
            <w:r>
              <w:rPr>
                <w:rFonts w:ascii="Times New Roman" w:hAnsi="Times New Roman"/>
                <w:sz w:val="24"/>
                <w:szCs w:val="24"/>
              </w:rPr>
              <w:lastRenderedPageBreak/>
              <w:t>полосатый».</w:t>
            </w:r>
          </w:p>
        </w:tc>
      </w:tr>
      <w:tr w:rsidR="00C36E46" w:rsidTr="00A02BE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2) изобразительная деятельность:</w:t>
            </w:r>
          </w:p>
        </w:tc>
      </w:tr>
      <w:tr w:rsidR="00C36E46" w:rsidTr="00813B5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и положительный отклик к различным видам изобразительной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рассматривать и обследовать предметы, в том числе с помощью рук;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умение выделять и использовать средства выразительности в рисовании, лепке, аппликации;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у детей умение создавать коллективные произведения в рисовании, лепке, аппликации;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 приучать детей быть аккуратными: сохранять свое рабочее место в порядке, по окончании работы убирать все со стола;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художественно-творческие способности у детей в различных видах изобразительной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lastRenderedPageBreak/>
              <w:t>1) Рисование: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продолжает закреплять и обогащать представления детей о цветах и оттенках окружающих предметов и объектов природы;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у детей умение к уже известным цветам и оттенкам добавить новые (коричневый, оранжевый, светло-зеленый);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формирует у детей умение правильно передавать расположение частей при </w:t>
            </w:r>
            <w:r>
              <w:rPr>
                <w:rFonts w:ascii="Times New Roman" w:hAnsi="Times New Roman"/>
                <w:sz w:val="24"/>
                <w:szCs w:val="24"/>
              </w:rPr>
              <w:lastRenderedPageBreak/>
              <w:t>рисовании сложных предметов (кукла, зайчик и другие) и соотносить их по величине.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2)</w:t>
            </w:r>
            <w:r>
              <w:rPr>
                <w:rFonts w:ascii="Times New Roman" w:hAnsi="Times New Roman"/>
                <w:sz w:val="24"/>
                <w:szCs w:val="24"/>
                <w:highlight w:val="lightGray"/>
              </w:rPr>
              <w:tab/>
              <w:t>Народное декоративно-прикладное искусство:</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3)</w:t>
            </w:r>
            <w:r>
              <w:rPr>
                <w:rFonts w:ascii="Times New Roman" w:hAnsi="Times New Roman"/>
                <w:sz w:val="24"/>
                <w:szCs w:val="24"/>
                <w:highlight w:val="lightGray"/>
              </w:rPr>
              <w:tab/>
              <w:t>Лепка: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4)</w:t>
            </w:r>
            <w:r>
              <w:rPr>
                <w:rFonts w:ascii="Times New Roman" w:hAnsi="Times New Roman"/>
                <w:sz w:val="24"/>
                <w:szCs w:val="24"/>
                <w:highlight w:val="lightGray"/>
              </w:rPr>
              <w:tab/>
              <w:t>Аппликация:</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w:t>
            </w:r>
            <w:r>
              <w:rPr>
                <w:rFonts w:ascii="Times New Roman" w:hAnsi="Times New Roman"/>
                <w:sz w:val="24"/>
                <w:szCs w:val="24"/>
              </w:rPr>
              <w:lastRenderedPageBreak/>
              <w:t>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C36E46" w:rsidTr="00A3113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3) конструктивная деятельность:</w:t>
            </w:r>
          </w:p>
        </w:tc>
      </w:tr>
      <w:tr w:rsidR="00C36E46" w:rsidTr="001508E4">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умение у детей сооружать постройки из крупного и мелкого строительного материала;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обучать конструированию из бумаги;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приобщать детей к изготовлению поделок из природного материала.</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36E46" w:rsidRDefault="00C36E46" w:rsidP="00B65B66">
            <w:pPr>
              <w:spacing w:after="0" w:line="240" w:lineRule="auto"/>
              <w:rPr>
                <w:rFonts w:ascii="Times New Roman" w:hAnsi="Times New Roman"/>
                <w:b/>
                <w:sz w:val="28"/>
                <w:szCs w:val="28"/>
              </w:rPr>
            </w:pPr>
            <w:r>
              <w:rPr>
                <w:rFonts w:ascii="Times New Roman" w:hAnsi="Times New Roman"/>
                <w:sz w:val="24"/>
                <w:szCs w:val="24"/>
              </w:rPr>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w:t>
            </w:r>
            <w:r>
              <w:rPr>
                <w:rFonts w:ascii="Times New Roman" w:hAnsi="Times New Roman"/>
                <w:sz w:val="24"/>
                <w:szCs w:val="24"/>
              </w:rPr>
              <w:lastRenderedPageBreak/>
              <w:t>закрепления частей клей, пластилин; применять в поделках катушки, коробки разной величины и другие предметы.</w:t>
            </w:r>
          </w:p>
        </w:tc>
      </w:tr>
      <w:tr w:rsidR="00C36E46" w:rsidTr="006B25D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C36E46">
            <w:pPr>
              <w:spacing w:after="0" w:line="240" w:lineRule="auto"/>
              <w:jc w:val="center"/>
              <w:rPr>
                <w:rFonts w:ascii="Times New Roman" w:hAnsi="Times New Roman"/>
                <w:b/>
                <w:sz w:val="28"/>
                <w:szCs w:val="28"/>
              </w:rPr>
            </w:pPr>
            <w:r>
              <w:rPr>
                <w:rFonts w:ascii="Times New Roman" w:hAnsi="Times New Roman"/>
                <w:sz w:val="24"/>
                <w:szCs w:val="24"/>
              </w:rPr>
              <w:t>4) музыкальная деятельность:</w:t>
            </w:r>
          </w:p>
        </w:tc>
      </w:tr>
      <w:tr w:rsidR="00C36E46" w:rsidTr="006437FA">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val="restart"/>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музыкальные впечатления детей, способствовать дальнейшему развитию основ музыкальной культуры;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воспитывать слушательскую культуру детей;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музыкальность детей;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поддерживать у детей интерес к пению;</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способствовать освоению детьми приемов игры на детских музыкальных инструментах;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поощрять желание детей самостоятельно заниматься музыкальной деятельностью;</w:t>
            </w:r>
          </w:p>
        </w:tc>
        <w:tc>
          <w:tcPr>
            <w:tcW w:w="0" w:type="auto"/>
            <w:gridSpan w:val="2"/>
          </w:tcPr>
          <w:p w:rsidR="00C36E46" w:rsidRDefault="00C36E46" w:rsidP="00B65B66">
            <w:pPr>
              <w:spacing w:after="0" w:line="240" w:lineRule="auto"/>
              <w:jc w:val="center"/>
              <w:rPr>
                <w:rFonts w:ascii="Times New Roman" w:hAnsi="Times New Roman"/>
                <w:b/>
                <w:sz w:val="28"/>
                <w:szCs w:val="28"/>
              </w:rPr>
            </w:pPr>
            <w:r>
              <w:rPr>
                <w:rFonts w:ascii="Times New Roman" w:hAnsi="Times New Roman"/>
                <w:sz w:val="24"/>
                <w:szCs w:val="24"/>
              </w:rPr>
              <w:t>1) Слушание:</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формирует навыки культуры слушания музыки (не отвлекаться, дослушивать произведение до конца);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учит детей чувствовать характер музыки, узнавать знакомые произведения, высказывать свои впечатления о прослушанном;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учит детей замечать выразительные средства музыкального произведения: тихо, громко, медленно, быстро; </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C36E46" w:rsidRDefault="00C36E46" w:rsidP="00291CB8">
            <w:pPr>
              <w:spacing w:after="0" w:line="240" w:lineRule="auto"/>
              <w:jc w:val="both"/>
              <w:rPr>
                <w:rFonts w:ascii="Times New Roman" w:hAnsi="Times New Roman"/>
                <w:sz w:val="24"/>
                <w:szCs w:val="24"/>
              </w:rPr>
            </w:pPr>
          </w:p>
        </w:tc>
      </w:tr>
      <w:tr w:rsidR="00C36E46" w:rsidTr="00E4204E">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2) Пение:</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w:t>
            </w:r>
            <w:r>
              <w:rPr>
                <w:rFonts w:ascii="Times New Roman" w:hAnsi="Times New Roman"/>
                <w:sz w:val="24"/>
                <w:szCs w:val="24"/>
              </w:rPr>
              <w:lastRenderedPageBreak/>
              <w:t>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Упражнения на развитие слуха и голоса.</w:t>
            </w:r>
            <w:r>
              <w:rPr>
                <w:rFonts w:ascii="Times New Roman" w:hAnsi="Times New Roman"/>
                <w:sz w:val="24"/>
                <w:szCs w:val="24"/>
              </w:rPr>
              <w:t xml:space="preserve"> «Путаница» - песня-шутка; муз. Е. Тиличеевой, сл. К. Чуковского, «Кукушечка», рус. нар. песня, обраб. И. Арсеева; «Паучок» и «Кисонька-мурысонька», рус. нар. </w:t>
            </w:r>
            <w:r>
              <w:rPr>
                <w:rFonts w:ascii="Times New Roman" w:hAnsi="Times New Roman"/>
                <w:sz w:val="24"/>
                <w:szCs w:val="24"/>
              </w:rPr>
              <w:lastRenderedPageBreak/>
              <w:t>песни; заклички: «Ой, кулики! Весна поет!» и «Жаворонушки, прилетите!».</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Песни.</w:t>
            </w:r>
            <w:r>
              <w:rPr>
                <w:rFonts w:ascii="Times New Roman" w:hAnsi="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tc>
      </w:tr>
      <w:tr w:rsidR="00C36E46" w:rsidTr="002D76B1">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3) Песенное творчество:</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tc>
      </w:tr>
      <w:tr w:rsidR="00C36E46" w:rsidTr="00567729">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4) Музыкально-ритмические движения:</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Pr>
                <w:rFonts w:ascii="Times New Roman" w:hAnsi="Times New Roman"/>
                <w:sz w:val="24"/>
                <w:szCs w:val="24"/>
              </w:rPr>
              <w:lastRenderedPageBreak/>
              <w:t>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lastRenderedPageBreak/>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Игровые упражнения.</w:t>
            </w:r>
            <w:r>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w:t>
            </w:r>
            <w:r>
              <w:rPr>
                <w:rFonts w:ascii="Times New Roman" w:hAnsi="Times New Roman"/>
                <w:sz w:val="24"/>
                <w:szCs w:val="24"/>
              </w:rPr>
              <w:lastRenderedPageBreak/>
              <w:t>«Упражнения с цветами» под муз. «Вальса» А. Жилина.</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Хороводы и пляски.</w:t>
            </w:r>
            <w:r>
              <w:rPr>
                <w:rFonts w:ascii="Times New Roman" w:hAnsi="Times New Roman"/>
                <w:sz w:val="24"/>
                <w:szCs w:val="24"/>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Характерные танцы.</w:t>
            </w:r>
            <w:r>
              <w:rPr>
                <w:rFonts w:ascii="Times New Roman" w:hAnsi="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tc>
      </w:tr>
      <w:tr w:rsidR="00C36E46" w:rsidTr="0051365D">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5) Развитие танцевально-игрового творчества:</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0" w:type="auto"/>
          </w:tcPr>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Примерный перечень музыкальных произведений.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•Этюды-драматизации.</w:t>
            </w:r>
            <w:r>
              <w:rPr>
                <w:rFonts w:ascii="Times New Roman" w:hAnsi="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Музыкальные игры.</w:t>
            </w:r>
            <w:r>
              <w:rPr>
                <w:rFonts w:ascii="Times New Roman" w:hAnsi="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Игры с пением.</w:t>
            </w:r>
            <w:r>
              <w:rPr>
                <w:rFonts w:ascii="Times New Roman" w:hAnsi="Times New Roman"/>
                <w:sz w:val="24"/>
                <w:szCs w:val="24"/>
              </w:rPr>
              <w:t xml:space="preserve"> «Огородная-хороводная», муз. Б. Можжевелова, сл. А. Пассовой; «Гуси, лебеди и </w:t>
            </w:r>
            <w:r>
              <w:rPr>
                <w:rFonts w:ascii="Times New Roman" w:hAnsi="Times New Roman"/>
                <w:sz w:val="24"/>
                <w:szCs w:val="24"/>
              </w:rPr>
              <w:lastRenderedPageBreak/>
              <w:t>волк», муз. Е. Тиличеевой, сл. М. Булатова; «Мы на луг ходили», муз. А. Филиппенко, сл. Н. Кукловской.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Развитие танцевально-игрового творчества.</w:t>
            </w:r>
            <w:r>
              <w:rPr>
                <w:rFonts w:ascii="Times New Roman" w:hAnsi="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Музыкально-дидактические игры.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Развитие тембрового и динамического слуха.</w:t>
            </w:r>
            <w:r>
              <w:rPr>
                <w:rFonts w:ascii="Times New Roman" w:hAnsi="Times New Roman"/>
                <w:sz w:val="24"/>
                <w:szCs w:val="24"/>
              </w:rPr>
              <w:t xml:space="preserve"> «Громко-тихо», «Узнай свой инструмент»; «Угадай, на чем играю». </w:t>
            </w:r>
            <w:r>
              <w:rPr>
                <w:rFonts w:ascii="Times New Roman" w:hAnsi="Times New Roman"/>
                <w:i/>
                <w:sz w:val="24"/>
                <w:szCs w:val="24"/>
              </w:rPr>
              <w:t>Определение жанра и развитие памяти.</w:t>
            </w:r>
            <w:r>
              <w:rPr>
                <w:rFonts w:ascii="Times New Roman" w:hAnsi="Times New Roman"/>
                <w:sz w:val="24"/>
                <w:szCs w:val="24"/>
              </w:rPr>
              <w:t xml:space="preserve"> «Что делает кукла?», «Узнай и спой песню по картинке», «Музыкальный магазин».</w:t>
            </w:r>
          </w:p>
        </w:tc>
      </w:tr>
      <w:tr w:rsidR="00C36E46" w:rsidTr="003F476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gridSpan w:val="2"/>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6) Игра на детских музыкальных инструментах:</w:t>
            </w:r>
          </w:p>
        </w:tc>
      </w:tr>
      <w:tr w:rsidR="00C36E46" w:rsidTr="002E3145">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vMerge/>
          </w:tcPr>
          <w:p w:rsidR="00C36E46" w:rsidRDefault="00C36E46" w:rsidP="00291CB8">
            <w:pPr>
              <w:spacing w:after="0" w:line="240" w:lineRule="auto"/>
              <w:jc w:val="both"/>
              <w:rPr>
                <w:rFonts w:ascii="Times New Roman" w:hAnsi="Times New Roman"/>
                <w:sz w:val="18"/>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формирует у детей умение подыгрывать простейшие мелодии на деревянных ложках, погремушках, барабане, металлофоне;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способствует реализации музыкальных способностей ребёнка в повседневной жизни и различных видах досуговой деятельности </w:t>
            </w:r>
            <w:r>
              <w:rPr>
                <w:rFonts w:ascii="Times New Roman" w:hAnsi="Times New Roman"/>
                <w:sz w:val="24"/>
                <w:szCs w:val="24"/>
              </w:rPr>
              <w:lastRenderedPageBreak/>
              <w:t>(праздники, развлечения и другое).</w:t>
            </w: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lastRenderedPageBreak/>
              <w:t>Игра на детских музыкальных инструментах.</w:t>
            </w:r>
            <w:r>
              <w:rPr>
                <w:rFonts w:ascii="Times New Roman" w:hAnsi="Times New Roman"/>
                <w:sz w:val="24"/>
                <w:szCs w:val="24"/>
              </w:rPr>
              <w:t xml:space="preserve"> «Гармошка», «Небо синее», «Андрей-воробей», муз. Е. Тиличеевой, сл. М. Долинова; «Сорока-сорока», рус. нар. прибаутка, обр. Т. Попатенко.</w:t>
            </w:r>
          </w:p>
        </w:tc>
      </w:tr>
      <w:tr w:rsidR="00C36E46" w:rsidTr="00501007">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5) театрализованная деятельность:</w:t>
            </w:r>
          </w:p>
        </w:tc>
      </w:tr>
      <w:tr w:rsidR="00C36E46" w:rsidTr="00106BE9">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учить элементам художественно-образных выразительных средств (интонация, мимика, пантомимика);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активизировать словарь детей, совершенствовать звуковую культуру речи, интонационный строй, диалогическую речь;</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познакомить детей с различными видами театра (кукольный, музыкальный, детский, театр зверей и другое);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у детей простейшие образно-выразительные умения, имитировать характерные движения сказочных животных;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эстетический вкус, воспитывать чувство прекрасного, побуждать нравственно-эстетические и эмоциональные переживания;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побуждать интерес творческим проявлениям в игре и игровому общению со сверстниками.</w:t>
            </w:r>
          </w:p>
        </w:tc>
        <w:tc>
          <w:tcPr>
            <w:tcW w:w="0" w:type="auto"/>
            <w:gridSpan w:val="2"/>
          </w:tcPr>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C36E46" w:rsidTr="00FE5B00">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B65B66">
            <w:pPr>
              <w:spacing w:after="0" w:line="240" w:lineRule="auto"/>
              <w:jc w:val="center"/>
              <w:rPr>
                <w:rFonts w:ascii="Times New Roman" w:hAnsi="Times New Roman"/>
                <w:i/>
                <w:sz w:val="24"/>
                <w:szCs w:val="24"/>
              </w:rPr>
            </w:pPr>
            <w:r>
              <w:rPr>
                <w:rFonts w:ascii="Times New Roman" w:hAnsi="Times New Roman"/>
                <w:sz w:val="24"/>
                <w:szCs w:val="24"/>
              </w:rPr>
              <w:t>6) культурно-досуговая деятельность:</w:t>
            </w:r>
          </w:p>
        </w:tc>
      </w:tr>
      <w:tr w:rsidR="00C36E46" w:rsidTr="00324A47">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w:t>
            </w:r>
            <w:r>
              <w:rPr>
                <w:rFonts w:ascii="Times New Roman" w:hAnsi="Times New Roman"/>
                <w:sz w:val="24"/>
                <w:szCs w:val="24"/>
              </w:rPr>
              <w:lastRenderedPageBreak/>
              <w:t>деятельности (изобразительной, словесной, музыкальной);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интерес к развлечениям, знакомящим с культурой и традициями народов страны;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осуществлять патриотическое и нравственное воспитание, приобщать к художественной культуре, эстетико-эмоциональному творчеству;</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приобщать к праздничной культуре, развивать желание принимать участие в праздниках (календарных, государственных, народных);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чувства причастности к событиям, происходящим в стране;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развивать индивидуальные творческие способности и художественные наклонности ребёнка;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0" w:type="auto"/>
            <w:gridSpan w:val="2"/>
          </w:tcPr>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lastRenderedPageBreak/>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w:t>
            </w:r>
            <w:r>
              <w:rPr>
                <w:rFonts w:ascii="Times New Roman" w:hAnsi="Times New Roman"/>
                <w:sz w:val="24"/>
                <w:szCs w:val="24"/>
              </w:rPr>
              <w:lastRenderedPageBreak/>
              <w:t>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C36E46" w:rsidTr="001D7B12">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Pr>
                <w:rFonts w:ascii="Times New Roman" w:hAnsi="Times New Roman"/>
                <w:b/>
                <w:sz w:val="24"/>
                <w:szCs w:val="24"/>
              </w:rPr>
              <w:t>«Культура» и «Красота»</w:t>
            </w:r>
            <w:r>
              <w:rPr>
                <w:rFonts w:ascii="Times New Roman" w:hAnsi="Times New Roman"/>
                <w:sz w:val="24"/>
                <w:szCs w:val="24"/>
              </w:rPr>
              <w:t>, что предполагает:</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формирование целостной картины мира на основе интеграции интеллектуального и эмоционально-образного способов его </w:t>
            </w:r>
            <w:r>
              <w:rPr>
                <w:rFonts w:ascii="Times New Roman" w:hAnsi="Times New Roman"/>
                <w:sz w:val="24"/>
                <w:szCs w:val="24"/>
              </w:rPr>
              <w:lastRenderedPageBreak/>
              <w:t>освоения детьми;</w:t>
            </w:r>
          </w:p>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36E46" w:rsidTr="00416436">
        <w:tc>
          <w:tcPr>
            <w:tcW w:w="0" w:type="auto"/>
            <w:vMerge w:val="restart"/>
          </w:tcPr>
          <w:p w:rsidR="00C36E46" w:rsidRDefault="00C36E46" w:rsidP="00291CB8">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Физическое развитие</w:t>
            </w:r>
          </w:p>
        </w:tc>
        <w:tc>
          <w:tcPr>
            <w:tcW w:w="0" w:type="auto"/>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0" w:type="auto"/>
            <w:gridSpan w:val="2"/>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1) Основная гимнастика</w:t>
            </w:r>
            <w:r>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Основные движения: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 ползание, лазанье: ползание на четвереньках «змейкой» между расставленными кеглями, по наклонной доске, по гимнастической скамейке </w:t>
            </w:r>
            <w:r>
              <w:rPr>
                <w:rFonts w:ascii="Times New Roman" w:hAnsi="Times New Roman"/>
                <w:sz w:val="24"/>
                <w:szCs w:val="24"/>
              </w:rPr>
              <w:lastRenderedPageBreak/>
              <w:t>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Педагог обучает разнообразным упражнениям, которые дети могут переносить в самостоятельную двигательную деятельность. </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Общеразвивающие упражнения: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Ритмическая гимнастика: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w:t>
            </w:r>
            <w:r>
              <w:rPr>
                <w:rFonts w:ascii="Times New Roman" w:hAnsi="Times New Roman"/>
                <w:sz w:val="24"/>
                <w:szCs w:val="24"/>
              </w:rPr>
              <w:lastRenderedPageBreak/>
              <w:t>выполняя шаг с носка, ритмичные хлопки в ладоши под ритмичную музыку, комбинации из двух освоенных движений в сочетании с хлопками.</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Строевые упражнения: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2) Подвижные игры:</w:t>
            </w:r>
            <w:r>
              <w:rPr>
                <w:rFonts w:ascii="Times New Roman" w:hAnsi="Times New Roman"/>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3) Спортивные упражнения</w:t>
            </w:r>
            <w:r>
              <w:rPr>
                <w:rFonts w:ascii="Times New Roman" w:hAnsi="Times New Roman"/>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Катание на санках: подъем с санками на гору, скатывание с горки, торможение при спуске, катание на санках друг друга.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Катание на трехколесном и двухколесном велосипеде, самокате: по прямой, по кругу с поворотами, с разной скоростью.</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Ходьба на лыжах: скользящим шагом, повороты на месте, подъем на гору «ступающим шагом» и «полуёлочкой».</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4) Формирование основ здорового образа жизни</w:t>
            </w:r>
            <w:r>
              <w:rPr>
                <w:rFonts w:ascii="Times New Roman" w:hAnsi="Times New Roman"/>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w:t>
            </w:r>
            <w:r>
              <w:rPr>
                <w:rFonts w:ascii="Times New Roman" w:hAnsi="Times New Roman"/>
                <w:sz w:val="24"/>
                <w:szCs w:val="24"/>
              </w:rPr>
              <w:lastRenderedPageBreak/>
              <w:t>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highlight w:val="lightGray"/>
              </w:rPr>
              <w:t>5) Активный отдых.</w:t>
            </w:r>
          </w:p>
          <w:p w:rsidR="00C36E46" w:rsidRDefault="00C36E46" w:rsidP="00291CB8">
            <w:pPr>
              <w:spacing w:after="0" w:line="240" w:lineRule="auto"/>
              <w:jc w:val="both"/>
              <w:rPr>
                <w:rFonts w:ascii="Times New Roman" w:hAnsi="Times New Roman"/>
                <w:sz w:val="24"/>
                <w:szCs w:val="24"/>
              </w:rPr>
            </w:pPr>
            <w:r>
              <w:rPr>
                <w:rFonts w:ascii="Times New Roman" w:hAnsi="Times New Roman"/>
                <w:i/>
                <w:sz w:val="24"/>
                <w:szCs w:val="24"/>
              </w:rPr>
              <w:t>• Физкультурные праздники и досуги</w:t>
            </w:r>
            <w:r>
              <w:rPr>
                <w:rFonts w:ascii="Times New Roman" w:hAnsi="Times New Roman"/>
                <w:sz w:val="24"/>
                <w:szCs w:val="24"/>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36E46" w:rsidRDefault="00C36E46" w:rsidP="00291CB8">
            <w:pPr>
              <w:spacing w:after="0" w:line="240" w:lineRule="auto"/>
              <w:jc w:val="both"/>
              <w:rPr>
                <w:rFonts w:ascii="Times New Roman" w:hAnsi="Times New Roman"/>
                <w:i/>
                <w:sz w:val="24"/>
                <w:szCs w:val="24"/>
              </w:rPr>
            </w:pPr>
            <w:r>
              <w:rPr>
                <w:rFonts w:ascii="Times New Roman" w:hAnsi="Times New Roman"/>
                <w:i/>
                <w:sz w:val="24"/>
                <w:szCs w:val="24"/>
              </w:rPr>
              <w:t>• Дни здоровья</w:t>
            </w:r>
            <w:r>
              <w:rPr>
                <w:rFonts w:ascii="Times New Roman" w:hAnsi="Times New Roman"/>
                <w:sz w:val="24"/>
                <w:szCs w:val="24"/>
              </w:rPr>
              <w:t xml:space="preserve"> проводятся 1 раз в три месяца. В этот день проводятся физкультурно-оздоровительные мероприятия, прогулки, игры на свежем воздухе.</w:t>
            </w:r>
          </w:p>
        </w:tc>
      </w:tr>
      <w:tr w:rsidR="00C36E46" w:rsidTr="0012151C">
        <w:tc>
          <w:tcPr>
            <w:tcW w:w="0" w:type="auto"/>
            <w:vMerge/>
          </w:tcPr>
          <w:p w:rsidR="00C36E46" w:rsidRDefault="00C36E46" w:rsidP="00291CB8">
            <w:pPr>
              <w:spacing w:after="0" w:line="240" w:lineRule="auto"/>
              <w:jc w:val="both"/>
              <w:rPr>
                <w:rFonts w:ascii="Times New Roman" w:hAnsi="Times New Roman"/>
                <w:b/>
                <w:bCs/>
                <w:sz w:val="24"/>
                <w:szCs w:val="24"/>
              </w:rPr>
            </w:pPr>
          </w:p>
        </w:tc>
        <w:tc>
          <w:tcPr>
            <w:tcW w:w="0" w:type="auto"/>
            <w:gridSpan w:val="3"/>
          </w:tcPr>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Pr>
                <w:rFonts w:ascii="Times New Roman" w:hAnsi="Times New Roman"/>
                <w:b/>
                <w:sz w:val="24"/>
                <w:szCs w:val="24"/>
              </w:rPr>
              <w:t>«Жизнь», «Здоровье»</w:t>
            </w:r>
            <w:r>
              <w:rPr>
                <w:rFonts w:ascii="Times New Roman" w:hAnsi="Times New Roman"/>
                <w:sz w:val="24"/>
                <w:szCs w:val="24"/>
              </w:rPr>
              <w:t>, что предполагает:</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воспитание</w:t>
            </w:r>
            <w:r>
              <w:rPr>
                <w:rFonts w:ascii="Times New Roman" w:hAnsi="Times New Roman"/>
                <w:sz w:val="24"/>
                <w:szCs w:val="24"/>
              </w:rPr>
              <w:tab/>
              <w:t>активности,</w:t>
            </w:r>
            <w:r>
              <w:rPr>
                <w:rFonts w:ascii="Times New Roman" w:hAnsi="Times New Roman"/>
                <w:sz w:val="24"/>
                <w:szCs w:val="24"/>
              </w:rPr>
              <w:tab/>
              <w:t>самостоятельности,</w:t>
            </w:r>
            <w:r>
              <w:rPr>
                <w:rFonts w:ascii="Times New Roman" w:hAnsi="Times New Roman"/>
                <w:sz w:val="24"/>
                <w:szCs w:val="24"/>
              </w:rPr>
              <w:tab/>
              <w:t>самоуважения, коммуникабельности, уверенности и других личностных качеств;</w:t>
            </w:r>
          </w:p>
          <w:p w:rsidR="00C36E46" w:rsidRDefault="00C36E46" w:rsidP="00291CB8">
            <w:pPr>
              <w:spacing w:after="0" w:line="240" w:lineRule="auto"/>
              <w:jc w:val="both"/>
              <w:rPr>
                <w:rFonts w:ascii="Times New Roman" w:hAnsi="Times New Roman"/>
                <w:sz w:val="24"/>
                <w:szCs w:val="24"/>
              </w:rPr>
            </w:pPr>
            <w:r>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C36E46" w:rsidRDefault="00C36E46" w:rsidP="00291CB8">
            <w:pPr>
              <w:spacing w:after="0" w:line="240" w:lineRule="auto"/>
              <w:jc w:val="both"/>
              <w:rPr>
                <w:rFonts w:ascii="Times New Roman" w:hAnsi="Times New Roman"/>
                <w:i/>
                <w:sz w:val="24"/>
                <w:szCs w:val="24"/>
              </w:rPr>
            </w:pPr>
            <w:r>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C36E46" w:rsidRDefault="00C36E46" w:rsidP="00C36E46">
      <w:pPr>
        <w:spacing w:after="0"/>
        <w:jc w:val="center"/>
        <w:rPr>
          <w:rFonts w:ascii="Times New Roman" w:hAnsi="Times New Roman"/>
          <w:b/>
          <w:sz w:val="28"/>
          <w:szCs w:val="28"/>
        </w:rPr>
      </w:pPr>
    </w:p>
    <w:p w:rsidR="00C36E46" w:rsidRDefault="00C36E46" w:rsidP="00C36E46">
      <w:pPr>
        <w:spacing w:after="0"/>
        <w:jc w:val="center"/>
        <w:rPr>
          <w:rFonts w:ascii="Times New Roman" w:hAnsi="Times New Roman"/>
          <w:b/>
          <w:sz w:val="28"/>
          <w:szCs w:val="28"/>
        </w:rPr>
      </w:pPr>
    </w:p>
    <w:p w:rsidR="00F45965" w:rsidRDefault="00F45965" w:rsidP="00C36E46">
      <w:pPr>
        <w:spacing w:after="0"/>
        <w:jc w:val="center"/>
        <w:rPr>
          <w:rFonts w:ascii="Times New Roman" w:hAnsi="Times New Roman"/>
          <w:b/>
          <w:sz w:val="28"/>
          <w:szCs w:val="28"/>
        </w:rPr>
      </w:pPr>
    </w:p>
    <w:p w:rsidR="00020583" w:rsidRDefault="00020583" w:rsidP="00C36E46">
      <w:pPr>
        <w:spacing w:after="0"/>
        <w:jc w:val="center"/>
        <w:rPr>
          <w:rFonts w:ascii="Times New Roman" w:hAnsi="Times New Roman"/>
          <w:b/>
          <w:sz w:val="28"/>
          <w:szCs w:val="28"/>
        </w:rPr>
      </w:pPr>
      <w:r>
        <w:rPr>
          <w:rFonts w:ascii="Times New Roman" w:hAnsi="Times New Roman"/>
          <w:b/>
          <w:sz w:val="28"/>
          <w:szCs w:val="28"/>
        </w:rPr>
        <w:lastRenderedPageBreak/>
        <w:t>2.2 Модель организации образовательного процесса</w:t>
      </w:r>
    </w:p>
    <w:p w:rsidR="00C36E46" w:rsidRDefault="00C36E46" w:rsidP="00C36E46">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020583" w:rsidTr="003611CE">
        <w:tc>
          <w:tcPr>
            <w:tcW w:w="2268" w:type="dxa"/>
            <w:vMerge w:val="restart"/>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p>
        </w:tc>
        <w:tc>
          <w:tcPr>
            <w:tcW w:w="2340" w:type="dxa"/>
            <w:vMerge w:val="restart"/>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Вид детской деятельности</w:t>
            </w:r>
          </w:p>
        </w:tc>
        <w:tc>
          <w:tcPr>
            <w:tcW w:w="10800" w:type="dxa"/>
            <w:gridSpan w:val="3"/>
          </w:tcPr>
          <w:p w:rsidR="00020583" w:rsidRDefault="00020583" w:rsidP="00C36E46">
            <w:pPr>
              <w:spacing w:after="0" w:line="240" w:lineRule="auto"/>
              <w:jc w:val="both"/>
              <w:rPr>
                <w:rFonts w:ascii="Times New Roman" w:hAnsi="Times New Roman"/>
                <w:b/>
                <w:sz w:val="24"/>
                <w:szCs w:val="24"/>
              </w:rPr>
            </w:pPr>
            <w:r>
              <w:rPr>
                <w:rFonts w:ascii="Times New Roman" w:hAnsi="Times New Roman"/>
                <w:b/>
                <w:sz w:val="24"/>
                <w:szCs w:val="24"/>
              </w:rPr>
              <w:t>Формы, способы, методы и средства реализации рабочей программы</w:t>
            </w:r>
          </w:p>
        </w:tc>
      </w:tr>
      <w:tr w:rsidR="00020583" w:rsidTr="003611CE">
        <w:tc>
          <w:tcPr>
            <w:tcW w:w="2268" w:type="dxa"/>
            <w:vMerge/>
          </w:tcPr>
          <w:p w:rsidR="00020583" w:rsidRDefault="00020583" w:rsidP="00C36E46">
            <w:pPr>
              <w:spacing w:after="0" w:line="240" w:lineRule="auto"/>
              <w:jc w:val="both"/>
              <w:rPr>
                <w:rFonts w:ascii="Times New Roman" w:hAnsi="Times New Roman"/>
                <w:sz w:val="28"/>
                <w:szCs w:val="28"/>
              </w:rPr>
            </w:pPr>
          </w:p>
        </w:tc>
        <w:tc>
          <w:tcPr>
            <w:tcW w:w="2340" w:type="dxa"/>
            <w:vMerge/>
          </w:tcPr>
          <w:p w:rsidR="00020583" w:rsidRDefault="00020583" w:rsidP="00C36E46">
            <w:pPr>
              <w:spacing w:after="0" w:line="240" w:lineRule="auto"/>
              <w:jc w:val="both"/>
              <w:rPr>
                <w:rFonts w:ascii="Times New Roman" w:hAnsi="Times New Roman"/>
                <w:sz w:val="28"/>
                <w:szCs w:val="28"/>
              </w:rPr>
            </w:pPr>
          </w:p>
        </w:tc>
        <w:tc>
          <w:tcPr>
            <w:tcW w:w="3780" w:type="dxa"/>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Занятия</w:t>
            </w:r>
          </w:p>
        </w:tc>
        <w:tc>
          <w:tcPr>
            <w:tcW w:w="3600" w:type="dxa"/>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Самостоятельная деятельность</w:t>
            </w:r>
          </w:p>
        </w:tc>
        <w:tc>
          <w:tcPr>
            <w:tcW w:w="3420" w:type="dxa"/>
          </w:tcPr>
          <w:p w:rsidR="00020583" w:rsidRDefault="00020583" w:rsidP="00C36E46">
            <w:pPr>
              <w:spacing w:after="0" w:line="240" w:lineRule="auto"/>
              <w:jc w:val="center"/>
              <w:rPr>
                <w:rFonts w:ascii="Times New Roman" w:hAnsi="Times New Roman"/>
                <w:b/>
                <w:sz w:val="24"/>
                <w:szCs w:val="24"/>
              </w:rPr>
            </w:pPr>
            <w:r>
              <w:rPr>
                <w:rFonts w:ascii="Times New Roman" w:hAnsi="Times New Roman"/>
                <w:b/>
                <w:sz w:val="24"/>
                <w:szCs w:val="24"/>
              </w:rPr>
              <w:t>Режимные моменты</w:t>
            </w:r>
          </w:p>
        </w:tc>
      </w:tr>
      <w:tr w:rsidR="00020583" w:rsidTr="003611CE">
        <w:tc>
          <w:tcPr>
            <w:tcW w:w="2268" w:type="dxa"/>
            <w:vMerge w:val="restart"/>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Социально-коммуникативное развитие</w:t>
            </w:r>
          </w:p>
        </w:tc>
        <w:tc>
          <w:tcPr>
            <w:tcW w:w="234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Игровая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Тематические беседы;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Сюжетно-ролевые, дидактические, настольные игры: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Игровые упражнения;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 ситуаций морального выбора;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Проблемные ситуации;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w:t>
            </w:r>
            <w:r w:rsidR="00C36E46">
              <w:rPr>
                <w:rFonts w:ascii="Times New Roman" w:hAnsi="Times New Roman"/>
                <w:sz w:val="24"/>
                <w:szCs w:val="24"/>
              </w:rPr>
              <w:t>оллективное обобщающее занятие.</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Игровая деятельность; </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Сюжетно-ролевая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Творческие игры.</w:t>
            </w:r>
          </w:p>
          <w:p w:rsidR="00020583" w:rsidRDefault="00020583" w:rsidP="00C36E46">
            <w:pPr>
              <w:spacing w:after="0" w:line="240" w:lineRule="auto"/>
              <w:rPr>
                <w:rFonts w:ascii="Times New Roman" w:hAnsi="Times New Roman"/>
                <w:sz w:val="24"/>
                <w:szCs w:val="24"/>
              </w:rPr>
            </w:pP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Игровые упражнения: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с воспитателем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игра со сверстниками;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Индивидуальная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Проблемная ситуация; </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Ситуация морального выбора;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vMerge/>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Коммуникативная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Задачи на решение коммуникативных ситуаций;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Ситуативные разговоры;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Праздники, музыкальные досуги, развлечения;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и обсуждение тематических иллюстраций;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C36E46"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Игровая деятельность;</w:t>
            </w:r>
          </w:p>
          <w:p w:rsidR="00020583" w:rsidRDefault="00020583" w:rsidP="00C36E46">
            <w:pPr>
              <w:spacing w:after="0" w:line="240" w:lineRule="auto"/>
              <w:jc w:val="both"/>
              <w:rPr>
                <w:rFonts w:ascii="Times New Roman" w:hAnsi="Times New Roman"/>
                <w:sz w:val="28"/>
                <w:szCs w:val="28"/>
              </w:rPr>
            </w:pPr>
            <w:r>
              <w:rPr>
                <w:rFonts w:ascii="Times New Roman" w:hAnsi="Times New Roman"/>
                <w:sz w:val="24"/>
                <w:szCs w:val="24"/>
              </w:rPr>
              <w:t>- Подвижные игры</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Индивидуальная работа во время утреннего приема;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Игровые ситуации</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Самообслуживание и элементарный бытовой труд</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Поручение;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Совместный труд детей и взрослых;</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Чтение художественной </w:t>
            </w:r>
            <w:r>
              <w:rPr>
                <w:rFonts w:ascii="Times New Roman" w:hAnsi="Times New Roman"/>
                <w:sz w:val="24"/>
                <w:szCs w:val="24"/>
              </w:rPr>
              <w:lastRenderedPageBreak/>
              <w:t>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Разыгрывание игровых ситуаций;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тематических иллюстраций</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lastRenderedPageBreak/>
              <w:t>Совместный труд детей;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Самообслуживание;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Элементарный бытовой труд</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Обучение, показ, объяснение, напоминание;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Создание ситуаций, </w:t>
            </w:r>
            <w:r>
              <w:rPr>
                <w:rFonts w:ascii="Times New Roman" w:hAnsi="Times New Roman"/>
                <w:sz w:val="24"/>
                <w:szCs w:val="24"/>
              </w:rPr>
              <w:lastRenderedPageBreak/>
              <w:t>побуждающих к самообслуживанию;</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ситуаций, побуждающих детей к проявлению навыков самостоятельных трудовых действий</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lastRenderedPageBreak/>
              <w:t>Познавательное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Экологические досуги, развлечения</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Самостоятельная деятельность по инициативе ребенка</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Развивающая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Исследовательская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Речевое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Речевая деятельность</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Беседы (в том числе о прочитанном);</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Обсуждение;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-Рассматривание;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Викторина;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Игра-драматизация;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Показ настольного театра;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Разучивание стихотворений</w:t>
            </w:r>
            <w:r>
              <w:rPr>
                <w:rFonts w:ascii="Times New Roman" w:hAnsi="Times New Roman"/>
                <w:sz w:val="24"/>
                <w:szCs w:val="24"/>
                <w:lang w:val="en-US"/>
              </w:rPr>
              <w:t>;</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Театрализованная игра</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Сюжетно-ролевая игра;</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Подвижная игра с текстом;</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Игровое общение;</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Общение со сверстниками;</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Игра-драматизация;</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Чтение наизусть и отгадывание загадок в условиях книжного центра развития;</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Дидактическая игра</w:t>
            </w:r>
          </w:p>
          <w:p w:rsidR="00020583" w:rsidRDefault="00020583" w:rsidP="00C36E46">
            <w:pPr>
              <w:spacing w:after="0" w:line="240" w:lineRule="auto"/>
              <w:jc w:val="both"/>
              <w:rPr>
                <w:rFonts w:ascii="Times New Roman" w:hAnsi="Times New Roman"/>
                <w:sz w:val="24"/>
                <w:szCs w:val="24"/>
              </w:rPr>
            </w:pP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Дидактическая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Наблюдение на прогулке;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 (в том числе о прочитанном);</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Разучивание стихов, потешек;</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C36E46">
            <w:pPr>
              <w:spacing w:after="0" w:line="240" w:lineRule="auto"/>
              <w:rPr>
                <w:rFonts w:ascii="Times New Roman" w:hAnsi="Times New Roman"/>
                <w:sz w:val="24"/>
                <w:szCs w:val="24"/>
              </w:rPr>
            </w:pP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и фольклора</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Обсуждение прочитанного;</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Рассказ;</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Инсценирование;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Викторина</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Продуктивная деятельность;</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Рассматривание;</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Самостоятельная деятельность в книжном и театральном центрах развития</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Ситуативный разговор с детьми;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Сюжетно-ролевая, театрализованная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Сочинение загадок;</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Изобразительная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Рисование, апплицирование, лепка;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Изготовление украшений, декораций, подарков, предметов и т.д.;</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Тематические недели;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Выставки работ (декоративно-прикладного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r>
              <w:rPr>
                <w:rFonts w:ascii="Times New Roman" w:hAnsi="Times New Roman"/>
                <w:sz w:val="24"/>
                <w:szCs w:val="24"/>
                <w:lang w:val="en-US"/>
              </w:rPr>
              <w:t>;</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c>
          <w:tcPr>
            <w:tcW w:w="3600"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Украшение личных предметов;</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Игры (дидактические, сюжетно-ролевые, строительные);</w:t>
            </w:r>
          </w:p>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произведений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Самостоятельная изобразительная деятельность</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Обсуждение произведений искусства, средств выразительности);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Создание коллекций</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Конструктивно модельная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Конструирование и художественное конструирование;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Игры (дидактические,  строительные, сюжетно-ролевые);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Тематические досуги;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lastRenderedPageBreak/>
              <w:t>- Конструирование по образу модели условиям</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lastRenderedPageBreak/>
              <w:t>Игры (дидактические,  строительные, сюжетно-ролевые);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 быта, искусства;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Самостоятельная конструктивная деятельность</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Наблюдение;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Рассматривание эстетически привлекательных объектов природы;</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Игровое упражнение;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Проблемная ситуация;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Конструирование из песка;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xml:space="preserve">- Обсуждение (произведений искусства, средств </w:t>
            </w:r>
            <w:r>
              <w:rPr>
                <w:rFonts w:ascii="Times New Roman" w:hAnsi="Times New Roman"/>
                <w:sz w:val="24"/>
                <w:szCs w:val="24"/>
              </w:rPr>
              <w:lastRenderedPageBreak/>
              <w:t>выразительности)</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Музыкальная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Слушание музыки;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Экспериментирование со звуками;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Музыкально-дидактическая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Разучивание музыкальных произведений;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Совместное пение;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Импровизация;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Беседа интегративного характера;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Совместное и индивидуальное                         музыкальное исполнение;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Музыкальное упражнение;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Попевка;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Распевка;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Творческое задание;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Музыкальная сюжетная игра</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Музыкальная деятельность по инициативе ребенка</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Слушание музыки сопровождающей произведение режимных моментов;</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Музыкальная подвижная игра на прогулке;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tc>
      </w:tr>
      <w:tr w:rsidR="00020583" w:rsidTr="003611CE">
        <w:tc>
          <w:tcPr>
            <w:tcW w:w="2268"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Физическое развитие</w:t>
            </w:r>
          </w:p>
        </w:tc>
        <w:tc>
          <w:tcPr>
            <w:tcW w:w="234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Двигательная</w:t>
            </w:r>
          </w:p>
        </w:tc>
        <w:tc>
          <w:tcPr>
            <w:tcW w:w="378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Физ. занятие;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c>
          <w:tcPr>
            <w:tcW w:w="360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Двигательная активность в течении дня;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Самостоятельные спортивные игры и упражнения;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Утренняя гимнастика</w:t>
            </w:r>
          </w:p>
        </w:tc>
        <w:tc>
          <w:tcPr>
            <w:tcW w:w="3420" w:type="dxa"/>
          </w:tcPr>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Игровая беседа с элементами движений;</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Интегративная деятельность;</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Утренняя гимнастика;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Совместная деятельность взрослого и детей тематического характера;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Подвижная игра;</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Экспериментирование;</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и физкультурные досуги;</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Спортивные состязания;</w:t>
            </w:r>
          </w:p>
          <w:p w:rsidR="00020583" w:rsidRDefault="00020583" w:rsidP="00C36E46">
            <w:pPr>
              <w:spacing w:after="0" w:line="240" w:lineRule="auto"/>
              <w:rPr>
                <w:rFonts w:ascii="Times New Roman" w:hAnsi="Times New Roman"/>
                <w:sz w:val="24"/>
                <w:szCs w:val="24"/>
              </w:rPr>
            </w:pPr>
            <w:r>
              <w:rPr>
                <w:rFonts w:ascii="Times New Roman" w:hAnsi="Times New Roman"/>
                <w:sz w:val="24"/>
                <w:szCs w:val="24"/>
              </w:rPr>
              <w:t>- Проектная деятельность</w:t>
            </w:r>
          </w:p>
        </w:tc>
      </w:tr>
    </w:tbl>
    <w:p w:rsidR="00C36E46" w:rsidRDefault="00C36E46" w:rsidP="00020583">
      <w:pPr>
        <w:spacing w:after="0"/>
        <w:ind w:firstLine="720"/>
        <w:jc w:val="both"/>
        <w:rPr>
          <w:rFonts w:ascii="Times New Roman" w:hAnsi="Times New Roman"/>
          <w:b/>
          <w:sz w:val="28"/>
          <w:szCs w:val="28"/>
        </w:rPr>
        <w:sectPr w:rsidR="00C36E46">
          <w:pgSz w:w="16838" w:h="11906" w:orient="landscape"/>
          <w:pgMar w:top="720" w:right="720" w:bottom="720" w:left="720" w:header="709" w:footer="709" w:gutter="0"/>
          <w:cols w:space="708"/>
          <w:docGrid w:linePitch="360"/>
        </w:sectPr>
      </w:pPr>
    </w:p>
    <w:p w:rsidR="00C36E46" w:rsidRDefault="00020583" w:rsidP="00C36E46">
      <w:pPr>
        <w:spacing w:after="0"/>
        <w:jc w:val="center"/>
        <w:rPr>
          <w:rFonts w:ascii="Times New Roman" w:hAnsi="Times New Roman"/>
          <w:b/>
          <w:sz w:val="28"/>
          <w:szCs w:val="28"/>
        </w:rPr>
      </w:pPr>
      <w:r>
        <w:rPr>
          <w:rFonts w:ascii="Times New Roman" w:hAnsi="Times New Roman"/>
          <w:b/>
          <w:sz w:val="28"/>
          <w:szCs w:val="28"/>
        </w:rPr>
        <w:lastRenderedPageBreak/>
        <w:t>2.3</w:t>
      </w:r>
      <w:r w:rsidR="00C36E46">
        <w:rPr>
          <w:rFonts w:ascii="Times New Roman" w:hAnsi="Times New Roman"/>
          <w:b/>
          <w:sz w:val="28"/>
          <w:szCs w:val="28"/>
        </w:rPr>
        <w:t>.</w:t>
      </w:r>
      <w:r>
        <w:rPr>
          <w:rFonts w:ascii="Times New Roman" w:hAnsi="Times New Roman"/>
          <w:b/>
          <w:sz w:val="28"/>
          <w:szCs w:val="28"/>
        </w:rPr>
        <w:t xml:space="preserve"> Структура реализации </w:t>
      </w:r>
    </w:p>
    <w:p w:rsidR="00020583" w:rsidRDefault="00020583" w:rsidP="00C36E46">
      <w:pPr>
        <w:spacing w:after="0"/>
        <w:jc w:val="center"/>
        <w:rPr>
          <w:rFonts w:ascii="Times New Roman" w:hAnsi="Times New Roman"/>
          <w:b/>
          <w:sz w:val="28"/>
          <w:szCs w:val="28"/>
        </w:rPr>
      </w:pPr>
      <w:r>
        <w:rPr>
          <w:rFonts w:ascii="Times New Roman" w:hAnsi="Times New Roman"/>
          <w:b/>
          <w:sz w:val="28"/>
          <w:szCs w:val="28"/>
        </w:rPr>
        <w:t>образовательной деятельности</w:t>
      </w:r>
    </w:p>
    <w:p w:rsidR="00C36E46" w:rsidRDefault="00C36E46" w:rsidP="00020583">
      <w:pPr>
        <w:spacing w:after="0"/>
        <w:ind w:firstLine="720"/>
        <w:jc w:val="both"/>
        <w:rPr>
          <w:rFonts w:ascii="Times New Roman" w:hAnsi="Times New Roman"/>
          <w:b/>
          <w:sz w:val="28"/>
          <w:szCs w:val="28"/>
        </w:rPr>
      </w:pPr>
    </w:p>
    <w:p w:rsidR="00020583" w:rsidRPr="00C36E46" w:rsidRDefault="00020583" w:rsidP="00C36E46">
      <w:pPr>
        <w:spacing w:after="0"/>
        <w:ind w:firstLine="708"/>
        <w:jc w:val="both"/>
        <w:rPr>
          <w:rFonts w:ascii="Times New Roman" w:hAnsi="Times New Roman"/>
          <w:sz w:val="24"/>
          <w:szCs w:val="28"/>
        </w:rPr>
      </w:pPr>
      <w:r w:rsidRPr="00C36E46">
        <w:rPr>
          <w:rFonts w:ascii="Times New Roman" w:hAnsi="Times New Roman"/>
          <w:sz w:val="24"/>
          <w:szCs w:val="28"/>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средней группе с сентября по май (включительно) проводятся развивающие, интегрированные занятия продолжительностью 20 минут, что не превышает рекомендованную СаНПиНом недельную нагрузку.</w:t>
      </w:r>
    </w:p>
    <w:p w:rsidR="00020583" w:rsidRDefault="00020583" w:rsidP="00020583">
      <w:pPr>
        <w:spacing w:after="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4722"/>
        <w:gridCol w:w="2524"/>
      </w:tblGrid>
      <w:tr w:rsidR="00C36E46" w:rsidRPr="00C609F2" w:rsidTr="00C36E46">
        <w:tc>
          <w:tcPr>
            <w:tcW w:w="0" w:type="auto"/>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ОО</w:t>
            </w:r>
          </w:p>
        </w:tc>
        <w:tc>
          <w:tcPr>
            <w:tcW w:w="4722"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Виды деятельности</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Средняя</w:t>
            </w: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Обязательная часть</w:t>
            </w:r>
          </w:p>
        </w:tc>
        <w:tc>
          <w:tcPr>
            <w:tcW w:w="4722" w:type="dxa"/>
            <w:shd w:val="clear" w:color="auto" w:fill="auto"/>
          </w:tcPr>
          <w:p w:rsidR="00C36E46" w:rsidRPr="00C609F2" w:rsidRDefault="00C36E46" w:rsidP="006A58C8">
            <w:pPr>
              <w:spacing w:after="0" w:line="240" w:lineRule="auto"/>
              <w:rPr>
                <w:rFonts w:ascii="Times New Roman" w:eastAsia="Times New Roman" w:hAnsi="Times New Roman"/>
                <w:sz w:val="24"/>
                <w:szCs w:val="24"/>
                <w:lang w:eastAsia="ru-RU"/>
              </w:rPr>
            </w:pP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shd w:val="clear" w:color="auto" w:fill="auto"/>
          </w:tcPr>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Познавательная:</w:t>
            </w:r>
          </w:p>
          <w:p w:rsidR="00C36E46" w:rsidRPr="00C609F2" w:rsidRDefault="00C36E46" w:rsidP="00823086">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РЭМП (сенсорика)</w:t>
            </w:r>
          </w:p>
          <w:p w:rsidR="00C36E46" w:rsidRPr="00C609F2" w:rsidRDefault="00C36E46" w:rsidP="0082308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w:t>
            </w:r>
            <w:r w:rsidRPr="00C609F2">
              <w:rPr>
                <w:rFonts w:ascii="Times New Roman" w:eastAsia="Times New Roman" w:hAnsi="Times New Roman"/>
                <w:sz w:val="24"/>
                <w:szCs w:val="24"/>
                <w:lang w:eastAsia="ru-RU"/>
              </w:rPr>
              <w:softHyphen/>
              <w:t xml:space="preserve">исследовательская </w:t>
            </w:r>
          </w:p>
          <w:p w:rsidR="00C36E46" w:rsidRPr="00C609F2" w:rsidRDefault="00C36E46" w:rsidP="00823086">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Развивающие занятия с психологом</w:t>
            </w:r>
          </w:p>
        </w:tc>
        <w:tc>
          <w:tcPr>
            <w:tcW w:w="2524" w:type="dxa"/>
            <w:shd w:val="clear" w:color="auto" w:fill="auto"/>
          </w:tcPr>
          <w:p w:rsidR="00C36E46" w:rsidRPr="008F6C63" w:rsidRDefault="00C36E46" w:rsidP="00823086">
            <w:pPr>
              <w:spacing w:after="0" w:line="240" w:lineRule="auto"/>
              <w:jc w:val="center"/>
              <w:rPr>
                <w:rFonts w:ascii="Times New Roman" w:eastAsia="Times New Roman" w:hAnsi="Times New Roman"/>
                <w:sz w:val="24"/>
                <w:szCs w:val="24"/>
                <w:lang w:eastAsia="ru-RU"/>
              </w:rPr>
            </w:pPr>
          </w:p>
          <w:p w:rsidR="00C36E46" w:rsidRPr="008F6C63" w:rsidRDefault="00C36E46" w:rsidP="00823086">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1</w:t>
            </w:r>
          </w:p>
          <w:p w:rsidR="00C36E46" w:rsidRPr="008F6C63" w:rsidRDefault="00C36E46" w:rsidP="00823086">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0,5</w:t>
            </w:r>
          </w:p>
        </w:tc>
      </w:tr>
      <w:tr w:rsidR="00C36E46" w:rsidRPr="00C609F2" w:rsidTr="00C36E46">
        <w:tc>
          <w:tcPr>
            <w:tcW w:w="0" w:type="auto"/>
            <w:vMerge w:val="restart"/>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Речевое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Социально-</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vMerge w:val="restart"/>
            <w:shd w:val="clear" w:color="auto" w:fill="auto"/>
          </w:tcPr>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Коммуникативная: Развитие речи </w:t>
            </w:r>
          </w:p>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 xml:space="preserve">Чтение худ. лит-ры </w:t>
            </w:r>
          </w:p>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Обучение грамоте</w:t>
            </w: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Коммуникативная:</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(социализация в процессе</w:t>
            </w:r>
          </w:p>
          <w:p w:rsidR="00C36E46" w:rsidRPr="00C609F2" w:rsidRDefault="00C36E46" w:rsidP="006A58C8">
            <w:pPr>
              <w:spacing w:after="0" w:line="240" w:lineRule="auto"/>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игровой, познават., труд. деят-ти, ОБЖ)</w:t>
            </w: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p>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1</w:t>
            </w:r>
          </w:p>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0,5</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8F6C63">
              <w:rPr>
                <w:rFonts w:ascii="Times New Roman" w:eastAsia="Times New Roman" w:hAnsi="Times New Roman"/>
                <w:sz w:val="24"/>
                <w:szCs w:val="24"/>
                <w:lang w:eastAsia="ru-RU"/>
              </w:rPr>
              <w:t>0,5</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8F6C63"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C36E46" w:rsidRPr="00C609F2" w:rsidTr="00C36E46">
        <w:tc>
          <w:tcPr>
            <w:tcW w:w="0" w:type="auto"/>
            <w:vMerge w:val="restart"/>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Художественно</w:t>
            </w:r>
            <w:r w:rsidRPr="00C609F2">
              <w:rPr>
                <w:rFonts w:ascii="Times New Roman" w:eastAsia="Times New Roman" w:hAnsi="Times New Roman"/>
                <w:sz w:val="24"/>
                <w:szCs w:val="24"/>
                <w:lang w:eastAsia="ru-RU"/>
              </w:rPr>
              <w:softHyphen/>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эстетическое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vMerge w:val="restart"/>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Изобразительная:</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Рисование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Лепка/аппликация</w:t>
            </w:r>
          </w:p>
          <w:p w:rsidR="00C36E46" w:rsidRPr="00C609F2" w:rsidRDefault="00C36E46" w:rsidP="006A58C8">
            <w:pPr>
              <w:spacing w:after="0" w:line="240" w:lineRule="auto"/>
              <w:jc w:val="both"/>
              <w:rPr>
                <w:rFonts w:ascii="Times New Roman" w:eastAsia="Times New Roman" w:hAnsi="Times New Roman"/>
                <w:sz w:val="24"/>
                <w:szCs w:val="24"/>
                <w:lang w:eastAsia="ru-RU"/>
              </w:rPr>
            </w:pP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Конструирование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Музыкальная</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0,5/0,5</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Чередуются</w:t>
            </w: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4722" w:type="dxa"/>
            <w:vMerge/>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p w:rsidR="00C36E46" w:rsidRPr="00C609F2" w:rsidRDefault="00C36E46" w:rsidP="006A58C8">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2</w:t>
            </w: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Вариативная часть</w:t>
            </w:r>
          </w:p>
        </w:tc>
        <w:tc>
          <w:tcPr>
            <w:tcW w:w="4722" w:type="dxa"/>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0" w:type="auto"/>
            <w:shd w:val="clear" w:color="auto" w:fill="auto"/>
          </w:tcPr>
          <w:p w:rsidR="00C36E46" w:rsidRPr="00C609F2" w:rsidRDefault="00C36E46" w:rsidP="008F4315">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Физическое</w:t>
            </w:r>
          </w:p>
          <w:p w:rsidR="00C36E46" w:rsidRPr="00C609F2" w:rsidRDefault="00C36E46" w:rsidP="008F4315">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8F4315">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Двигательная (плавание)</w:t>
            </w:r>
          </w:p>
        </w:tc>
        <w:tc>
          <w:tcPr>
            <w:tcW w:w="2524" w:type="dxa"/>
            <w:shd w:val="clear" w:color="auto" w:fill="auto"/>
          </w:tcPr>
          <w:p w:rsidR="00C36E46" w:rsidRPr="00C609F2" w:rsidRDefault="00C36E46" w:rsidP="008F4315">
            <w:pPr>
              <w:spacing w:after="0" w:line="240" w:lineRule="auto"/>
              <w:jc w:val="center"/>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1</w:t>
            </w:r>
          </w:p>
        </w:tc>
      </w:tr>
      <w:tr w:rsidR="00C36E46" w:rsidRPr="00C609F2" w:rsidTr="00C36E46">
        <w:tc>
          <w:tcPr>
            <w:tcW w:w="0" w:type="auto"/>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Познавательное</w:t>
            </w:r>
          </w:p>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развитие</w:t>
            </w:r>
          </w:p>
        </w:tc>
        <w:tc>
          <w:tcPr>
            <w:tcW w:w="4722" w:type="dxa"/>
            <w:shd w:val="clear" w:color="auto" w:fill="auto"/>
          </w:tcPr>
          <w:p w:rsidR="00C36E46" w:rsidRPr="00C609F2" w:rsidRDefault="00C36E46" w:rsidP="006A58C8">
            <w:pPr>
              <w:spacing w:after="0" w:line="240" w:lineRule="auto"/>
              <w:jc w:val="both"/>
              <w:rPr>
                <w:rFonts w:ascii="Times New Roman" w:eastAsia="Times New Roman" w:hAnsi="Times New Roman"/>
                <w:sz w:val="24"/>
                <w:szCs w:val="24"/>
                <w:lang w:eastAsia="ru-RU"/>
              </w:rPr>
            </w:pPr>
            <w:r w:rsidRPr="00C609F2">
              <w:rPr>
                <w:rFonts w:ascii="Times New Roman" w:eastAsia="Times New Roman" w:hAnsi="Times New Roman"/>
                <w:sz w:val="24"/>
                <w:szCs w:val="24"/>
                <w:lang w:eastAsia="ru-RU"/>
              </w:rPr>
              <w:t>Реализация регионального компонента (программа «Воспитание маленького волжанина»)</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sz w:val="24"/>
                <w:szCs w:val="24"/>
                <w:lang w:eastAsia="ru-RU"/>
              </w:rPr>
            </w:pPr>
          </w:p>
        </w:tc>
      </w:tr>
      <w:tr w:rsidR="00C36E46" w:rsidRPr="00C609F2" w:rsidTr="00C36E46">
        <w:tc>
          <w:tcPr>
            <w:tcW w:w="6940" w:type="dxa"/>
            <w:gridSpan w:val="2"/>
            <w:shd w:val="clear" w:color="auto" w:fill="auto"/>
          </w:tcPr>
          <w:p w:rsidR="00C36E46" w:rsidRPr="00C609F2" w:rsidRDefault="00C36E46" w:rsidP="006A58C8">
            <w:pPr>
              <w:spacing w:after="0" w:line="240" w:lineRule="auto"/>
              <w:jc w:val="both"/>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Всего</w:t>
            </w:r>
          </w:p>
        </w:tc>
        <w:tc>
          <w:tcPr>
            <w:tcW w:w="2524" w:type="dxa"/>
            <w:shd w:val="clear" w:color="auto" w:fill="auto"/>
          </w:tcPr>
          <w:p w:rsidR="00C36E46" w:rsidRPr="00C609F2" w:rsidRDefault="00C36E46" w:rsidP="006A58C8">
            <w:pPr>
              <w:spacing w:after="0" w:line="240" w:lineRule="auto"/>
              <w:jc w:val="center"/>
              <w:rPr>
                <w:rFonts w:ascii="Times New Roman" w:eastAsia="Times New Roman" w:hAnsi="Times New Roman"/>
                <w:b/>
                <w:sz w:val="24"/>
                <w:szCs w:val="24"/>
                <w:lang w:eastAsia="ru-RU"/>
              </w:rPr>
            </w:pPr>
            <w:r w:rsidRPr="00C609F2">
              <w:rPr>
                <w:rFonts w:ascii="Times New Roman" w:eastAsia="Times New Roman" w:hAnsi="Times New Roman"/>
                <w:b/>
                <w:sz w:val="24"/>
                <w:szCs w:val="24"/>
                <w:lang w:eastAsia="ru-RU"/>
              </w:rPr>
              <w:t>10,5</w:t>
            </w:r>
          </w:p>
        </w:tc>
      </w:tr>
    </w:tbl>
    <w:p w:rsidR="008E7409" w:rsidRPr="00C609F2" w:rsidRDefault="008E7409" w:rsidP="008E7409">
      <w:pPr>
        <w:spacing w:after="0" w:line="240" w:lineRule="auto"/>
        <w:jc w:val="both"/>
        <w:rPr>
          <w:rFonts w:ascii="Times New Roman" w:eastAsia="Times New Roman" w:hAnsi="Times New Roman"/>
          <w:sz w:val="24"/>
          <w:szCs w:val="24"/>
          <w:lang w:val="en-US" w:eastAsia="ru-RU"/>
        </w:rPr>
      </w:pPr>
    </w:p>
    <w:p w:rsidR="008E7409" w:rsidRDefault="008E7409" w:rsidP="008E7409">
      <w:pPr>
        <w:spacing w:after="0"/>
        <w:jc w:val="both"/>
        <w:rPr>
          <w:rFonts w:ascii="Times New Roman" w:hAnsi="Times New Roman"/>
          <w:b/>
          <w:sz w:val="28"/>
          <w:szCs w:val="28"/>
        </w:rPr>
      </w:pPr>
    </w:p>
    <w:p w:rsidR="008E7409" w:rsidRDefault="008E7409" w:rsidP="008E7409">
      <w:pPr>
        <w:spacing w:after="0"/>
        <w:jc w:val="both"/>
        <w:rPr>
          <w:rFonts w:ascii="Times New Roman" w:hAnsi="Times New Roman"/>
          <w:b/>
          <w:sz w:val="28"/>
          <w:szCs w:val="28"/>
        </w:rPr>
      </w:pPr>
    </w:p>
    <w:p w:rsidR="008E7409" w:rsidRDefault="008E7409"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both"/>
        <w:rPr>
          <w:rFonts w:ascii="Times New Roman" w:hAnsi="Times New Roman"/>
          <w:b/>
          <w:sz w:val="28"/>
          <w:szCs w:val="28"/>
        </w:rPr>
      </w:pPr>
    </w:p>
    <w:p w:rsidR="00020583" w:rsidRDefault="00020583" w:rsidP="00C36E46">
      <w:pPr>
        <w:spacing w:after="0" w:line="240" w:lineRule="auto"/>
        <w:jc w:val="center"/>
        <w:rPr>
          <w:rFonts w:ascii="Times New Roman" w:hAnsi="Times New Roman"/>
          <w:b/>
          <w:sz w:val="28"/>
          <w:szCs w:val="28"/>
          <w:lang w:val="en-US"/>
        </w:rPr>
      </w:pPr>
      <w:r>
        <w:rPr>
          <w:rFonts w:ascii="Times New Roman" w:hAnsi="Times New Roman"/>
          <w:b/>
          <w:sz w:val="28"/>
          <w:szCs w:val="28"/>
        </w:rPr>
        <w:lastRenderedPageBreak/>
        <w:t>2.4 Формы взаимодействия с родителями.</w:t>
      </w:r>
    </w:p>
    <w:p w:rsidR="00C36E46" w:rsidRPr="00C36E46" w:rsidRDefault="00C36E46" w:rsidP="00C36E46">
      <w:pPr>
        <w:spacing w:after="0" w:line="240" w:lineRule="auto"/>
        <w:jc w:val="center"/>
        <w:rPr>
          <w:rFonts w:ascii="Times New Roman" w:hAnsi="Times New Roman"/>
          <w:b/>
          <w:sz w:val="28"/>
          <w:szCs w:val="28"/>
          <w:lang w:val="en-US"/>
        </w:rPr>
      </w:pP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020583" w:rsidRPr="00C36E46" w:rsidRDefault="00020583" w:rsidP="00C36E46">
      <w:pPr>
        <w:spacing w:after="0" w:line="240" w:lineRule="auto"/>
        <w:ind w:firstLine="709"/>
        <w:jc w:val="both"/>
        <w:rPr>
          <w:rFonts w:ascii="Times New Roman" w:hAnsi="Times New Roman"/>
          <w:b/>
          <w:sz w:val="24"/>
          <w:szCs w:val="28"/>
        </w:rPr>
      </w:pPr>
      <w:r w:rsidRPr="00C36E46">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020583" w:rsidRDefault="00020583" w:rsidP="00C36E46">
      <w:pPr>
        <w:spacing w:after="0" w:line="240" w:lineRule="auto"/>
        <w:ind w:firstLine="720"/>
        <w:jc w:val="both"/>
        <w:rPr>
          <w:rFonts w:ascii="Times New Roman" w:hAnsi="Times New Roman"/>
          <w:b/>
          <w:sz w:val="28"/>
          <w:szCs w:val="28"/>
        </w:rPr>
      </w:pPr>
    </w:p>
    <w:p w:rsidR="00020583" w:rsidRPr="00F45965" w:rsidRDefault="00020583"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ind w:firstLine="720"/>
        <w:jc w:val="both"/>
        <w:rPr>
          <w:rFonts w:ascii="Times New Roman" w:hAnsi="Times New Roman"/>
          <w:b/>
          <w:sz w:val="28"/>
          <w:szCs w:val="28"/>
        </w:rPr>
      </w:pPr>
    </w:p>
    <w:p w:rsidR="00C36E46" w:rsidRDefault="00C36E46" w:rsidP="00C36E46">
      <w:pPr>
        <w:spacing w:after="0" w:line="240" w:lineRule="auto"/>
        <w:jc w:val="center"/>
        <w:rPr>
          <w:rFonts w:ascii="Times New Roman" w:hAnsi="Times New Roman"/>
          <w:b/>
          <w:sz w:val="28"/>
          <w:szCs w:val="28"/>
        </w:rPr>
      </w:pPr>
      <w:r>
        <w:rPr>
          <w:rFonts w:ascii="Times New Roman" w:hAnsi="Times New Roman"/>
          <w:b/>
          <w:sz w:val="28"/>
          <w:szCs w:val="28"/>
        </w:rPr>
        <w:lastRenderedPageBreak/>
        <w:t>2.</w:t>
      </w:r>
      <w:r w:rsidRPr="00C36E46">
        <w:rPr>
          <w:rFonts w:ascii="Times New Roman" w:hAnsi="Times New Roman"/>
          <w:b/>
          <w:sz w:val="28"/>
          <w:szCs w:val="28"/>
        </w:rPr>
        <w:t>5</w:t>
      </w:r>
      <w:r>
        <w:rPr>
          <w:rFonts w:ascii="Times New Roman" w:hAnsi="Times New Roman"/>
          <w:b/>
          <w:sz w:val="28"/>
          <w:szCs w:val="28"/>
        </w:rPr>
        <w:t>.</w:t>
      </w:r>
      <w:r w:rsidR="00020583">
        <w:rPr>
          <w:rFonts w:ascii="Times New Roman" w:hAnsi="Times New Roman"/>
          <w:b/>
          <w:sz w:val="28"/>
          <w:szCs w:val="28"/>
        </w:rPr>
        <w:t xml:space="preserve"> Часть программы, формируемая</w:t>
      </w:r>
    </w:p>
    <w:p w:rsidR="00020583" w:rsidRDefault="00020583" w:rsidP="00C36E46">
      <w:pPr>
        <w:spacing w:after="0" w:line="240" w:lineRule="auto"/>
        <w:jc w:val="center"/>
        <w:rPr>
          <w:rFonts w:ascii="Times New Roman" w:hAnsi="Times New Roman"/>
          <w:b/>
          <w:sz w:val="28"/>
          <w:szCs w:val="28"/>
        </w:rPr>
      </w:pPr>
      <w:r>
        <w:rPr>
          <w:rFonts w:ascii="Times New Roman" w:hAnsi="Times New Roman"/>
          <w:b/>
          <w:sz w:val="28"/>
          <w:szCs w:val="28"/>
        </w:rPr>
        <w:t xml:space="preserve"> участниками образовательных отношений</w:t>
      </w:r>
    </w:p>
    <w:p w:rsidR="00C36E46" w:rsidRDefault="00C36E46" w:rsidP="00C36E46">
      <w:pPr>
        <w:spacing w:after="0" w:line="240" w:lineRule="auto"/>
        <w:jc w:val="center"/>
        <w:rPr>
          <w:rFonts w:ascii="Times New Roman" w:hAnsi="Times New Roman"/>
          <w:b/>
          <w:sz w:val="28"/>
          <w:szCs w:val="28"/>
        </w:rPr>
      </w:pPr>
    </w:p>
    <w:p w:rsidR="00020583" w:rsidRPr="00C36E46" w:rsidRDefault="00020583" w:rsidP="00C36E46">
      <w:pPr>
        <w:spacing w:after="0" w:line="240" w:lineRule="auto"/>
        <w:ind w:firstLine="709"/>
        <w:jc w:val="both"/>
        <w:rPr>
          <w:rFonts w:ascii="Times New Roman" w:hAnsi="Times New Roman"/>
          <w:b/>
          <w:iCs/>
          <w:sz w:val="24"/>
          <w:szCs w:val="28"/>
        </w:rPr>
      </w:pPr>
      <w:r w:rsidRPr="00C36E46">
        <w:rPr>
          <w:rFonts w:ascii="Times New Roman" w:hAnsi="Times New Roman"/>
          <w:b/>
          <w:iCs/>
          <w:sz w:val="24"/>
          <w:szCs w:val="28"/>
        </w:rPr>
        <w:t xml:space="preserve">Парциальная программа </w:t>
      </w:r>
      <w:r w:rsidR="00F571A4" w:rsidRPr="00C36E46">
        <w:rPr>
          <w:rFonts w:ascii="Times New Roman" w:hAnsi="Times New Roman"/>
          <w:b/>
          <w:iCs/>
          <w:sz w:val="24"/>
          <w:szCs w:val="28"/>
        </w:rPr>
        <w:t>Добро пожаловать в экологию</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Цель:формирование начал экологической культуры (правильного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iCs/>
          <w:sz w:val="24"/>
          <w:szCs w:val="28"/>
        </w:rPr>
        <w:t>Задачи: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формирование у дошкольников осознано правильного, гуманного отношения к природе;</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накопление знаний о живой и неживой природе, взаимосвязи и взаимодействии всех природных объектов экологии;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формирование у детей практических навыков и умений в разнообразной деятельности в природе, правильного поведения и общения;</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воспитание потребности в созидании и творчестве;</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создание условий для полноценного экологического воспитания;</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воспитание любви к природе через прямое общение с ней.</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Планируемые результаты (с 4 до 5 лет):</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интерес ребенка к объектам окружающего мира, сопровождающийся попытками их анализировать;</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участие в той или иной деятельности вместе со взрослыми с проявлением самостоятельности и творчества;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общение с представителями животного и растительного мира, вызванное заботой о них;</w:t>
      </w:r>
    </w:p>
    <w:p w:rsidR="00020583" w:rsidRPr="00C36E46" w:rsidRDefault="00020583" w:rsidP="00C36E46">
      <w:pPr>
        <w:spacing w:after="0" w:line="240" w:lineRule="auto"/>
        <w:ind w:firstLine="709"/>
        <w:jc w:val="both"/>
        <w:rPr>
          <w:rFonts w:ascii="Times New Roman" w:hAnsi="Times New Roman"/>
          <w:i/>
          <w:iCs/>
          <w:sz w:val="24"/>
          <w:szCs w:val="28"/>
        </w:rPr>
      </w:pPr>
      <w:r w:rsidRPr="00C36E46">
        <w:rPr>
          <w:rFonts w:ascii="Times New Roman" w:hAnsi="Times New Roman"/>
          <w:iCs/>
          <w:sz w:val="24"/>
          <w:szCs w:val="28"/>
        </w:rPr>
        <w:t>• выполнение ряда правил поведения в окружающей среде</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xml:space="preserve">Формы и методы работы с детьми: </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циклы наблюдений за растениями и животными,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занятия,</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целевые прогулки,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экскурсии,</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игровые обучающие ситуации с использованием игрушек и литературных персонажей.</w:t>
      </w:r>
    </w:p>
    <w:p w:rsidR="00020583" w:rsidRPr="00C36E46" w:rsidRDefault="00020583" w:rsidP="00C36E46">
      <w:pPr>
        <w:spacing w:after="0" w:line="240" w:lineRule="auto"/>
        <w:ind w:firstLine="709"/>
        <w:jc w:val="both"/>
        <w:rPr>
          <w:rFonts w:ascii="Times New Roman" w:hAnsi="Times New Roman"/>
          <w:iCs/>
          <w:sz w:val="24"/>
          <w:szCs w:val="28"/>
        </w:rPr>
      </w:pP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b/>
          <w:iCs/>
          <w:sz w:val="24"/>
          <w:szCs w:val="28"/>
        </w:rPr>
        <w:t xml:space="preserve">Парциальная программа «Приобщение детей к истокам русской народной культуры» </w:t>
      </w:r>
      <w:r w:rsidRPr="00C36E46">
        <w:rPr>
          <w:rFonts w:ascii="Times New Roman" w:hAnsi="Times New Roman"/>
          <w:iCs/>
          <w:sz w:val="24"/>
          <w:szCs w:val="28"/>
        </w:rPr>
        <w:t>Программа по нравственно-патриотическому воспитанию детей. О.Л. Князева, М.Д. Маханева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 xml:space="preserve">Цель: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расширить представление о жанрах устного народного творчества;</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показать своеобразие и самостоятельность произведения фольклора, богатство и красочность народного языка: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sz w:val="24"/>
          <w:szCs w:val="28"/>
        </w:rPr>
        <w:t>- воспитывать у детей нравственные, трудовые, экологические, патриотические чувства.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Задачи:</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содействие атмосфере национального быта;</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широкое использование фольклора: песен, загадок, пословиц, поговорок, частушек;</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учить рассказывать русские народные сказки, играть в народные подвижные и театрализованные игры;</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sz w:val="24"/>
          <w:szCs w:val="28"/>
        </w:rPr>
        <w:t>- знать и различать народное искусство, как основу национальной культуры.</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iCs/>
          <w:sz w:val="24"/>
          <w:szCs w:val="28"/>
        </w:rPr>
        <w:t>Планируемые результаты (с 4 до 5 лет):</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Знает основные литературные понятия по фольклору;</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lastRenderedPageBreak/>
        <w:t xml:space="preserve">краткое содержание прочитанных литературных произведений;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быт и традиции русского народа;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 xml:space="preserve">песни, частушки, потешки, загадки, пословицы, поговорки, заклички. </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Умеет рассказывать русские народные сказки, потешки и обыгрывать их;</w:t>
      </w:r>
    </w:p>
    <w:p w:rsidR="00020583" w:rsidRPr="00C36E46" w:rsidRDefault="00020583" w:rsidP="00C36E46">
      <w:pPr>
        <w:spacing w:after="0" w:line="240" w:lineRule="auto"/>
        <w:ind w:firstLine="709"/>
        <w:jc w:val="both"/>
        <w:rPr>
          <w:rFonts w:ascii="Times New Roman" w:hAnsi="Times New Roman"/>
          <w:sz w:val="24"/>
          <w:szCs w:val="28"/>
        </w:rPr>
      </w:pPr>
      <w:r w:rsidRPr="00C36E46">
        <w:rPr>
          <w:rFonts w:ascii="Times New Roman" w:hAnsi="Times New Roman"/>
          <w:sz w:val="24"/>
          <w:szCs w:val="28"/>
        </w:rPr>
        <w:t>использует в игре предметы быта русского народа;</w:t>
      </w:r>
    </w:p>
    <w:p w:rsidR="00020583" w:rsidRPr="00C36E46" w:rsidRDefault="00020583" w:rsidP="00C36E46">
      <w:pPr>
        <w:spacing w:after="0" w:line="240" w:lineRule="auto"/>
        <w:ind w:firstLine="709"/>
        <w:jc w:val="both"/>
        <w:rPr>
          <w:rFonts w:ascii="Times New Roman" w:hAnsi="Times New Roman"/>
          <w:iCs/>
          <w:sz w:val="24"/>
          <w:szCs w:val="28"/>
        </w:rPr>
      </w:pPr>
      <w:r w:rsidRPr="00C36E46">
        <w:rPr>
          <w:rFonts w:ascii="Times New Roman" w:hAnsi="Times New Roman"/>
          <w:sz w:val="24"/>
          <w:szCs w:val="28"/>
        </w:rPr>
        <w:t>создаёт творческие работы по фольклорным произведениям</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Формы и методы работы с детьми:</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color w:val="000000"/>
          <w:sz w:val="24"/>
          <w:szCs w:val="28"/>
          <w:shd w:val="clear" w:color="auto" w:fill="FFFFFF"/>
        </w:rPr>
        <w:t>Физическое развитие: 1.Игра 2. Беседа 3. Рассказ 4. Рассматривание 5.Совместная деятельность взрослого и ребенка тематического характера 6.Проектная деятельность 7. Проблемная ситуация</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Социально-коммуникативное развитие: 1.Индивидуальная игра 2.Совместная с воспитателем игра 3.Совместная со сверстниками игра 4.Чтение книг 5.Беседа 6.Наблюдения 10. Проектная деятельность 11. Рассматривание иллюстраций и т.д. 12. Просмотр и анализ мультфильмов, видеофильмов. 13. Экспериментирование 14. Поручения и задания 15. Совместная деятельность взрослого и детей тематического характера.</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Речевое развитие: 1. Чтение 2. Беседа 3. Рассматривание 4. Решение проблемных ситуаций. 5. Игра 6. Проектная деятельность 7. Создание коллекций 8. Обсуждение 9. Рассказ 10. Инсценирование 11. Ситуативный разговор с детьми 12. Сочинение загадок 13. Проблемная ситуация 14. Использование различных видов театра.</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Познавательное развитие: 1. Создание коллекций 2.Проектная деятельность 3.Исследовательская деятельность 4.Экспериментирование 5.Развивающая игра 6.Наблюдение 7.Проблемная ситуация 8.Рассказ 9.Беседа 10.Игры с правилами.</w:t>
      </w:r>
    </w:p>
    <w:p w:rsidR="00020583"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Художественно</w:t>
      </w:r>
      <w:r w:rsidRPr="00C36E46">
        <w:rPr>
          <w:rFonts w:ascii="Times New Roman" w:hAnsi="Times New Roman"/>
          <w:b/>
          <w:bCs/>
          <w:color w:val="000000"/>
          <w:sz w:val="24"/>
          <w:szCs w:val="28"/>
          <w:shd w:val="clear" w:color="auto" w:fill="FFFFFF"/>
        </w:rPr>
        <w:t>-</w:t>
      </w:r>
      <w:r w:rsidRPr="00C36E46">
        <w:rPr>
          <w:rFonts w:ascii="Times New Roman" w:hAnsi="Times New Roman"/>
          <w:color w:val="000000"/>
          <w:sz w:val="24"/>
          <w:szCs w:val="28"/>
          <w:shd w:val="clear" w:color="auto" w:fill="FFFFFF"/>
        </w:rPr>
        <w:t>эстетическое развитие: 1.Изготовление украшений для группового помещения к праздникам, предметов быта для игры, сувениров, предметов для познавательно-исследовательской деятельности. 2. Создание макетов, коллекций и их оформление 3. Рассматривание эстетически привлекательных предметов 4.Игра 5.Организация выставок 6. Слушание соответствующей возрасту народной, детской музыки. 7.Совместное и индивидуальное музыкальное исполнение. 8.Попевка, распевка 9. Танец 10.Творческое задание.</w:t>
      </w:r>
    </w:p>
    <w:p w:rsidR="00C36E46" w:rsidRPr="00C36E46" w:rsidRDefault="00C36E46" w:rsidP="00C36E46">
      <w:pPr>
        <w:spacing w:after="0" w:line="240" w:lineRule="auto"/>
        <w:ind w:firstLine="709"/>
        <w:jc w:val="both"/>
        <w:rPr>
          <w:rFonts w:ascii="Times New Roman" w:hAnsi="Times New Roman"/>
          <w:color w:val="000000"/>
          <w:sz w:val="24"/>
          <w:szCs w:val="28"/>
          <w:shd w:val="clear" w:color="auto" w:fill="FFFFFF"/>
        </w:rPr>
      </w:pPr>
    </w:p>
    <w:p w:rsidR="00020583" w:rsidRPr="00C36E46" w:rsidRDefault="00020583" w:rsidP="00C36E46">
      <w:pPr>
        <w:spacing w:after="0" w:line="240" w:lineRule="auto"/>
        <w:ind w:firstLine="709"/>
        <w:jc w:val="both"/>
        <w:rPr>
          <w:rFonts w:ascii="Times New Roman" w:hAnsi="Times New Roman"/>
          <w:b/>
          <w:iCs/>
          <w:sz w:val="24"/>
          <w:szCs w:val="28"/>
        </w:rPr>
      </w:pPr>
      <w:r w:rsidRPr="00C36E46">
        <w:rPr>
          <w:rFonts w:ascii="Times New Roman" w:hAnsi="Times New Roman"/>
          <w:b/>
          <w:iCs/>
          <w:sz w:val="24"/>
          <w:szCs w:val="28"/>
        </w:rPr>
        <w:t xml:space="preserve">Парциальная программа «Основы безопасности детей дошкольного возраста». </w:t>
      </w:r>
      <w:r w:rsidRPr="00C36E46">
        <w:rPr>
          <w:rFonts w:ascii="Times New Roman" w:hAnsi="Times New Roman"/>
          <w:b/>
          <w:bCs/>
          <w:color w:val="222222"/>
          <w:sz w:val="24"/>
          <w:szCs w:val="28"/>
          <w:shd w:val="clear" w:color="auto" w:fill="FFFFFF"/>
        </w:rPr>
        <w:t>Р. Б. Стеркина, Н. Н. Авдеева, О. Л. Князева</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 xml:space="preserve">Цель: </w:t>
      </w:r>
      <w:r w:rsidRPr="00C36E46">
        <w:rPr>
          <w:rFonts w:ascii="Times New Roman" w:hAnsi="Times New Roman"/>
          <w:color w:val="000000"/>
          <w:sz w:val="24"/>
          <w:szCs w:val="28"/>
          <w:shd w:val="clear" w:color="auto" w:fill="FFFFFF"/>
        </w:rPr>
        <w:t>воспитание у ребенка навыков адекватного поведения в различных неожиданных ситуациях, самостоятельности и ответственности за свое поведение.</w:t>
      </w:r>
    </w:p>
    <w:p w:rsidR="00020583" w:rsidRPr="00C36E46" w:rsidRDefault="00020583" w:rsidP="00C36E46">
      <w:pPr>
        <w:shd w:val="clear" w:color="auto" w:fill="FFFFFF"/>
        <w:spacing w:after="0" w:line="240" w:lineRule="auto"/>
        <w:ind w:firstLine="709"/>
        <w:jc w:val="both"/>
        <w:rPr>
          <w:rStyle w:val="c0"/>
          <w:rFonts w:ascii="Times New Roman" w:hAnsi="Times New Roman"/>
          <w:color w:val="000000"/>
          <w:sz w:val="24"/>
          <w:szCs w:val="28"/>
        </w:rPr>
      </w:pPr>
      <w:r w:rsidRPr="00C36E46">
        <w:rPr>
          <w:rFonts w:ascii="Times New Roman" w:hAnsi="Times New Roman"/>
          <w:iCs/>
          <w:color w:val="000000"/>
          <w:sz w:val="24"/>
          <w:szCs w:val="28"/>
        </w:rPr>
        <w:t>Задачи:</w:t>
      </w:r>
    </w:p>
    <w:p w:rsidR="00020583" w:rsidRPr="00C36E46" w:rsidRDefault="00020583" w:rsidP="00C36E46">
      <w:pPr>
        <w:shd w:val="clear" w:color="auto" w:fill="FFFFFF"/>
        <w:spacing w:after="0" w:line="240" w:lineRule="auto"/>
        <w:ind w:firstLine="709"/>
        <w:jc w:val="both"/>
        <w:rPr>
          <w:rFonts w:ascii="Times New Roman" w:hAnsi="Times New Roman"/>
          <w:color w:val="000000"/>
          <w:sz w:val="24"/>
          <w:szCs w:val="28"/>
          <w:lang w:eastAsia="ru-RU"/>
        </w:rPr>
      </w:pPr>
      <w:r w:rsidRPr="00C36E46">
        <w:rPr>
          <w:rFonts w:ascii="Times New Roman" w:hAnsi="Times New Roman"/>
          <w:color w:val="000000"/>
          <w:sz w:val="24"/>
          <w:szCs w:val="28"/>
          <w:lang w:eastAsia="ru-RU"/>
        </w:rPr>
        <w:t>- формирование ценностей здорового образа жизни.</w:t>
      </w:r>
    </w:p>
    <w:p w:rsidR="00020583" w:rsidRPr="00C36E46" w:rsidRDefault="00020583" w:rsidP="00C36E46">
      <w:pPr>
        <w:shd w:val="clear" w:color="auto" w:fill="FFFFFF"/>
        <w:spacing w:after="0" w:line="240" w:lineRule="auto"/>
        <w:ind w:firstLine="709"/>
        <w:jc w:val="both"/>
        <w:rPr>
          <w:rFonts w:ascii="Times New Roman" w:hAnsi="Times New Roman"/>
          <w:color w:val="000000"/>
          <w:sz w:val="24"/>
          <w:szCs w:val="28"/>
          <w:lang w:eastAsia="ru-RU"/>
        </w:rPr>
      </w:pPr>
      <w:r w:rsidRPr="00C36E46">
        <w:rPr>
          <w:rFonts w:ascii="Times New Roman" w:hAnsi="Times New Roman"/>
          <w:color w:val="000000"/>
          <w:sz w:val="24"/>
          <w:szCs w:val="28"/>
          <w:lang w:eastAsia="ru-RU"/>
        </w:rPr>
        <w:t>- формирование основ безопасного поведения во дворе, на улице, в общественном транспорте.</w:t>
      </w:r>
    </w:p>
    <w:p w:rsidR="00020583" w:rsidRPr="00C36E46" w:rsidRDefault="00020583" w:rsidP="00C36E46">
      <w:pPr>
        <w:shd w:val="clear" w:color="auto" w:fill="FFFFFF"/>
        <w:spacing w:after="0" w:line="240" w:lineRule="auto"/>
        <w:ind w:firstLine="709"/>
        <w:jc w:val="both"/>
        <w:rPr>
          <w:rFonts w:ascii="Times New Roman" w:hAnsi="Times New Roman"/>
          <w:color w:val="000000"/>
          <w:sz w:val="24"/>
          <w:szCs w:val="28"/>
          <w:lang w:eastAsia="ru-RU"/>
        </w:rPr>
      </w:pPr>
      <w:r w:rsidRPr="00C36E46">
        <w:rPr>
          <w:rFonts w:ascii="Times New Roman" w:hAnsi="Times New Roman"/>
          <w:color w:val="000000"/>
          <w:sz w:val="24"/>
          <w:szCs w:val="28"/>
          <w:lang w:eastAsia="ru-RU"/>
        </w:rPr>
        <w:t>- формирование знаний об осторожном обращении с опасными предметами и правильном поведении при контактах с незнакомыми людьми.</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Планируемые результаты (с 4 до 5 лет):</w:t>
      </w:r>
    </w:p>
    <w:p w:rsidR="00020583" w:rsidRPr="00C36E46" w:rsidRDefault="00020583" w:rsidP="00C36E46">
      <w:pPr>
        <w:spacing w:after="0" w:line="240" w:lineRule="auto"/>
        <w:ind w:firstLine="709"/>
        <w:jc w:val="both"/>
        <w:rPr>
          <w:rFonts w:ascii="Times New Roman" w:hAnsi="Times New Roman"/>
          <w:color w:val="000000"/>
          <w:sz w:val="24"/>
          <w:szCs w:val="28"/>
          <w:shd w:val="clear" w:color="auto" w:fill="FFFFFF"/>
        </w:rPr>
      </w:pPr>
      <w:r w:rsidRPr="00C36E46">
        <w:rPr>
          <w:rFonts w:ascii="Times New Roman" w:hAnsi="Times New Roman"/>
          <w:color w:val="000000"/>
          <w:sz w:val="24"/>
          <w:szCs w:val="28"/>
          <w:shd w:val="clear" w:color="auto" w:fill="FFFFFF"/>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 Способом проверки усвоенного содержания программы является педагогическая диагностика 2 раза в год (начальная и итоговая), которая осуществляется методом наблюдения и беседы.</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iCs/>
          <w:color w:val="000000"/>
          <w:sz w:val="24"/>
          <w:szCs w:val="28"/>
        </w:rPr>
        <w:t>Формы и методы работы с детьми:</w:t>
      </w:r>
    </w:p>
    <w:p w:rsidR="00020583" w:rsidRPr="00C36E46" w:rsidRDefault="00020583" w:rsidP="00C36E46">
      <w:pPr>
        <w:spacing w:after="0" w:line="240" w:lineRule="auto"/>
        <w:ind w:firstLine="709"/>
        <w:jc w:val="both"/>
        <w:rPr>
          <w:rFonts w:ascii="Times New Roman" w:hAnsi="Times New Roman"/>
          <w:iCs/>
          <w:color w:val="000000"/>
          <w:sz w:val="24"/>
          <w:szCs w:val="28"/>
        </w:rPr>
      </w:pPr>
      <w:r w:rsidRPr="00C36E46">
        <w:rPr>
          <w:rFonts w:ascii="Times New Roman" w:hAnsi="Times New Roman"/>
          <w:color w:val="000000"/>
          <w:sz w:val="24"/>
          <w:szCs w:val="28"/>
          <w:shd w:val="clear" w:color="auto" w:fill="FFFFFF"/>
        </w:rPr>
        <w:t>Основной формой реализации содержания программы является НОД (непосредственно образовательная деятельность), ситуации общения в процессе совместной деятельности с воспитателем в режимные моменты</w:t>
      </w:r>
      <w:r w:rsidRPr="00C36E46">
        <w:rPr>
          <w:rFonts w:ascii="Times New Roman" w:hAnsi="Times New Roman"/>
          <w:sz w:val="24"/>
          <w:szCs w:val="28"/>
        </w:rPr>
        <w:t xml:space="preserve"> и совместная игровая деятельность воспитателя с детьми</w:t>
      </w:r>
      <w:r w:rsidRPr="00C36E46">
        <w:rPr>
          <w:rFonts w:ascii="Times New Roman" w:hAnsi="Times New Roman"/>
          <w:color w:val="000000"/>
          <w:sz w:val="24"/>
          <w:szCs w:val="28"/>
          <w:shd w:val="clear" w:color="auto" w:fill="FFFFFF"/>
        </w:rPr>
        <w:t>.</w:t>
      </w:r>
    </w:p>
    <w:p w:rsidR="00020583" w:rsidRDefault="00020583" w:rsidP="00C36E46">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lastRenderedPageBreak/>
        <w:t>3. Организационный раздел</w:t>
      </w:r>
    </w:p>
    <w:p w:rsidR="00C36E46" w:rsidRDefault="00C36E46" w:rsidP="00C36E46">
      <w:pPr>
        <w:spacing w:after="0" w:line="240" w:lineRule="auto"/>
        <w:jc w:val="center"/>
        <w:rPr>
          <w:rFonts w:ascii="Times New Roman" w:hAnsi="Times New Roman"/>
          <w:b/>
          <w:color w:val="000000"/>
          <w:sz w:val="28"/>
          <w:szCs w:val="28"/>
          <w:shd w:val="clear" w:color="auto" w:fill="FFFFFF"/>
        </w:rPr>
      </w:pPr>
    </w:p>
    <w:p w:rsidR="00020583" w:rsidRDefault="00020583" w:rsidP="00C36E46">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3.1 Режим дня для воспитанников средней группы</w:t>
      </w:r>
    </w:p>
    <w:p w:rsidR="00C36E46" w:rsidRDefault="00C36E46" w:rsidP="00C36E46">
      <w:pPr>
        <w:spacing w:after="0" w:line="240" w:lineRule="auto"/>
        <w:jc w:val="center"/>
        <w:rPr>
          <w:rFonts w:ascii="Times New Roman" w:hAnsi="Times New Roman"/>
          <w:b/>
          <w:color w:val="000000"/>
          <w:sz w:val="28"/>
          <w:szCs w:val="28"/>
          <w:shd w:val="clear" w:color="auto" w:fill="FFFFFF"/>
        </w:rPr>
      </w:pPr>
    </w:p>
    <w:p w:rsidR="00020583" w:rsidRDefault="00020583" w:rsidP="00C36E46">
      <w:pPr>
        <w:spacing w:after="0" w:line="240" w:lineRule="auto"/>
        <w:ind w:firstLine="709"/>
        <w:jc w:val="center"/>
        <w:rPr>
          <w:rFonts w:ascii="Times New Roman" w:hAnsi="Times New Roman"/>
          <w:b/>
          <w:sz w:val="24"/>
          <w:szCs w:val="28"/>
        </w:rPr>
      </w:pPr>
      <w:r w:rsidRPr="00C36E46">
        <w:rPr>
          <w:rFonts w:ascii="Times New Roman" w:hAnsi="Times New Roman"/>
          <w:b/>
          <w:sz w:val="24"/>
          <w:szCs w:val="28"/>
        </w:rPr>
        <w:t>Холодный период года</w:t>
      </w:r>
    </w:p>
    <w:p w:rsidR="00C36E46" w:rsidRPr="00C36E46" w:rsidRDefault="00C36E46" w:rsidP="00C36E46">
      <w:pPr>
        <w:spacing w:after="0" w:line="240" w:lineRule="auto"/>
        <w:ind w:firstLine="709"/>
        <w:jc w:val="center"/>
        <w:rPr>
          <w:rFonts w:ascii="Times New Roman" w:hAnsi="Times New Roman"/>
          <w:b/>
          <w:color w:val="000000"/>
          <w:sz w:val="24"/>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248"/>
      </w:tblGrid>
      <w:tr w:rsidR="00020583" w:rsidTr="00C36E46">
        <w:trPr>
          <w:jc w:val="center"/>
        </w:trPr>
        <w:tc>
          <w:tcPr>
            <w:tcW w:w="6487"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Режимные моменты</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7.00-8.30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Завтрак</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8.30-9.00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Игры, подготовка к занятиям</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9.00-9.15</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Занятия (включая гимнастику в процессе занятия -2 минуты, перерывы между занятиями, не менее 10 минут)</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9.15-10.05</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Подготовка к прогулке, прогулка, возвращение с прогулки</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10.05–12.00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Второй завтрак</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10.30-11.00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Обед</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12.00-13.00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Подготовка ко сну, сон, постепенный подъем детей, закаливающие процедуры</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13.00-15.30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Полдник</w:t>
            </w:r>
          </w:p>
        </w:tc>
        <w:tc>
          <w:tcPr>
            <w:tcW w:w="2248" w:type="dxa"/>
          </w:tcPr>
          <w:p w:rsidR="00020583" w:rsidRDefault="00020583"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sz w:val="24"/>
                <w:szCs w:val="24"/>
              </w:rPr>
              <w:t>15.30-16.00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16.00-17.00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детей, возвращение с прогулки</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17.00-18.30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Ужин</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18.30</w:t>
            </w:r>
          </w:p>
        </w:tc>
      </w:tr>
      <w:tr w:rsidR="00020583" w:rsidTr="00C36E46">
        <w:trPr>
          <w:jc w:val="center"/>
        </w:trPr>
        <w:tc>
          <w:tcPr>
            <w:tcW w:w="6487" w:type="dxa"/>
          </w:tcPr>
          <w:p w:rsidR="00020583" w:rsidRDefault="00020583" w:rsidP="00C36E46">
            <w:pPr>
              <w:spacing w:after="0" w:line="240" w:lineRule="auto"/>
              <w:jc w:val="both"/>
              <w:rPr>
                <w:rFonts w:ascii="Times New Roman" w:hAnsi="Times New Roman"/>
                <w:sz w:val="24"/>
                <w:szCs w:val="24"/>
              </w:rPr>
            </w:pPr>
            <w:r>
              <w:rPr>
                <w:rFonts w:ascii="Times New Roman" w:hAnsi="Times New Roman"/>
                <w:sz w:val="24"/>
                <w:szCs w:val="24"/>
              </w:rPr>
              <w:t>Уход домой</w:t>
            </w:r>
          </w:p>
        </w:tc>
        <w:tc>
          <w:tcPr>
            <w:tcW w:w="2248" w:type="dxa"/>
          </w:tcPr>
          <w:p w:rsidR="00020583" w:rsidRDefault="00020583" w:rsidP="00C36E46">
            <w:pPr>
              <w:spacing w:after="0" w:line="240" w:lineRule="auto"/>
              <w:jc w:val="center"/>
              <w:rPr>
                <w:rFonts w:ascii="Times New Roman" w:hAnsi="Times New Roman"/>
                <w:sz w:val="24"/>
                <w:szCs w:val="24"/>
              </w:rPr>
            </w:pPr>
            <w:r>
              <w:rPr>
                <w:rFonts w:ascii="Times New Roman" w:hAnsi="Times New Roman"/>
                <w:sz w:val="24"/>
                <w:szCs w:val="24"/>
              </w:rPr>
              <w:t>до 19.00</w:t>
            </w:r>
          </w:p>
        </w:tc>
      </w:tr>
    </w:tbl>
    <w:p w:rsidR="00020583" w:rsidRDefault="00020583" w:rsidP="00C36E46">
      <w:pPr>
        <w:spacing w:after="0" w:line="240" w:lineRule="auto"/>
        <w:jc w:val="both"/>
        <w:rPr>
          <w:rFonts w:ascii="Times New Roman" w:hAnsi="Times New Roman"/>
          <w:iCs/>
          <w:sz w:val="28"/>
          <w:szCs w:val="28"/>
        </w:rPr>
      </w:pPr>
    </w:p>
    <w:p w:rsidR="00020583" w:rsidRDefault="00020583" w:rsidP="00C36E46">
      <w:pPr>
        <w:spacing w:after="0" w:line="240" w:lineRule="auto"/>
        <w:ind w:firstLine="720"/>
        <w:jc w:val="center"/>
        <w:rPr>
          <w:rFonts w:ascii="Times New Roman" w:hAnsi="Times New Roman"/>
          <w:b/>
          <w:sz w:val="24"/>
          <w:szCs w:val="28"/>
        </w:rPr>
      </w:pPr>
      <w:r w:rsidRPr="00C36E46">
        <w:rPr>
          <w:rFonts w:ascii="Times New Roman" w:hAnsi="Times New Roman"/>
          <w:b/>
          <w:sz w:val="24"/>
          <w:szCs w:val="28"/>
        </w:rPr>
        <w:t>Теплый период года</w:t>
      </w:r>
    </w:p>
    <w:p w:rsidR="00C36E46" w:rsidRPr="00C36E46" w:rsidRDefault="00C36E46" w:rsidP="00C36E46">
      <w:pPr>
        <w:spacing w:after="0" w:line="240" w:lineRule="auto"/>
        <w:ind w:firstLine="720"/>
        <w:jc w:val="center"/>
        <w:rPr>
          <w:rFonts w:ascii="Times New Roman" w:hAnsi="Times New Roman"/>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037"/>
      </w:tblGrid>
      <w:tr w:rsidR="00C36E46" w:rsidTr="00C36E46">
        <w:trPr>
          <w:jc w:val="center"/>
        </w:trPr>
        <w:tc>
          <w:tcPr>
            <w:tcW w:w="6912" w:type="dxa"/>
          </w:tcPr>
          <w:p w:rsidR="00C36E46" w:rsidRDefault="00C36E46" w:rsidP="00291CB8">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Режимные моменты</w:t>
            </w:r>
          </w:p>
        </w:tc>
        <w:tc>
          <w:tcPr>
            <w:tcW w:w="2037" w:type="dxa"/>
          </w:tcPr>
          <w:p w:rsidR="00C36E46" w:rsidRDefault="00C36E46" w:rsidP="00C36E46">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Время</w:t>
            </w:r>
          </w:p>
        </w:tc>
      </w:tr>
      <w:tr w:rsidR="00C36E46" w:rsidTr="00C36E46">
        <w:trPr>
          <w:jc w:val="center"/>
        </w:trPr>
        <w:tc>
          <w:tcPr>
            <w:tcW w:w="6912" w:type="dxa"/>
          </w:tcPr>
          <w:p w:rsidR="00C36E46" w:rsidRDefault="00C36E46" w:rsidP="00D0261F">
            <w:pPr>
              <w:spacing w:after="0" w:line="240" w:lineRule="auto"/>
              <w:rPr>
                <w:rFonts w:ascii="Times New Roman" w:hAnsi="Times New Roman"/>
                <w:sz w:val="24"/>
                <w:szCs w:val="24"/>
              </w:rPr>
            </w:pPr>
            <w:r>
              <w:rPr>
                <w:rFonts w:ascii="Times New Roman" w:hAnsi="Times New Roman"/>
                <w:sz w:val="24"/>
                <w:szCs w:val="24"/>
              </w:rPr>
              <w:t>Утренний прием детей, игры, самостоятельная деятельность, утренняя гимнастика (не менее 10 минут)</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7.00-8.30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Завтрак</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8.30-9.00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9.00-9.15</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Второй завтрак</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10.30-11.00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занятия на прогулке, возвращение с прогулки</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9.15-12.00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Обед</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12.00-13.00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Подготовка ко сну, сон, постепенный подъем детей, закаливающие процедуры</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13.00-15.30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Полдник</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15.30-16.00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Игры, самостоятельная деятельность детей</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16.00-17.00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Подготовка к прогулке, прогулка, самостоятельная деятельность детей</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17.00-18.30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Ужин</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18.30</w:t>
            </w:r>
          </w:p>
        </w:tc>
      </w:tr>
      <w:tr w:rsidR="00C36E46" w:rsidTr="00C36E46">
        <w:trPr>
          <w:jc w:val="center"/>
        </w:trPr>
        <w:tc>
          <w:tcPr>
            <w:tcW w:w="6912" w:type="dxa"/>
          </w:tcPr>
          <w:p w:rsidR="00C36E46" w:rsidRDefault="00C36E46" w:rsidP="00C36E46">
            <w:pPr>
              <w:spacing w:after="0" w:line="240" w:lineRule="auto"/>
              <w:rPr>
                <w:rFonts w:ascii="Times New Roman" w:hAnsi="Times New Roman"/>
                <w:sz w:val="24"/>
                <w:szCs w:val="24"/>
              </w:rPr>
            </w:pPr>
            <w:r>
              <w:rPr>
                <w:rFonts w:ascii="Times New Roman" w:hAnsi="Times New Roman"/>
                <w:sz w:val="24"/>
                <w:szCs w:val="24"/>
              </w:rPr>
              <w:t>Уход домой</w:t>
            </w:r>
          </w:p>
        </w:tc>
        <w:tc>
          <w:tcPr>
            <w:tcW w:w="2037" w:type="dxa"/>
          </w:tcPr>
          <w:p w:rsidR="00C36E46" w:rsidRDefault="00C36E46" w:rsidP="00C36E46">
            <w:pPr>
              <w:spacing w:after="0" w:line="240" w:lineRule="auto"/>
              <w:jc w:val="center"/>
              <w:rPr>
                <w:rFonts w:ascii="Times New Roman" w:hAnsi="Times New Roman"/>
                <w:sz w:val="24"/>
                <w:szCs w:val="24"/>
              </w:rPr>
            </w:pPr>
            <w:r>
              <w:rPr>
                <w:rFonts w:ascii="Times New Roman" w:hAnsi="Times New Roman"/>
                <w:sz w:val="24"/>
                <w:szCs w:val="24"/>
              </w:rPr>
              <w:t>до 19.00</w:t>
            </w:r>
          </w:p>
        </w:tc>
      </w:tr>
    </w:tbl>
    <w:p w:rsidR="00020583" w:rsidRDefault="00020583" w:rsidP="00C36E46">
      <w:pPr>
        <w:spacing w:after="0" w:line="240" w:lineRule="auto"/>
        <w:rPr>
          <w:rFonts w:ascii="Times New Roman" w:hAnsi="Times New Roman"/>
          <w:b/>
          <w:iCs/>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spacing w:after="0" w:line="240" w:lineRule="auto"/>
        <w:ind w:firstLine="720"/>
        <w:jc w:val="both"/>
        <w:rPr>
          <w:rFonts w:ascii="Times New Roman" w:hAnsi="Times New Roman"/>
          <w:b/>
          <w:sz w:val="28"/>
          <w:szCs w:val="28"/>
        </w:rPr>
      </w:pPr>
    </w:p>
    <w:p w:rsidR="00020583" w:rsidRDefault="00020583" w:rsidP="00C36E46">
      <w:pPr>
        <w:tabs>
          <w:tab w:val="left" w:pos="8789"/>
        </w:tabs>
        <w:spacing w:after="0" w:line="240" w:lineRule="auto"/>
        <w:jc w:val="center"/>
        <w:rPr>
          <w:rFonts w:ascii="Times New Roman" w:hAnsi="Times New Roman"/>
          <w:b/>
          <w:iCs/>
          <w:color w:val="000000"/>
          <w:spacing w:val="-2"/>
          <w:sz w:val="28"/>
          <w:szCs w:val="28"/>
        </w:rPr>
      </w:pPr>
      <w:r>
        <w:rPr>
          <w:rFonts w:ascii="Times New Roman" w:hAnsi="Times New Roman"/>
          <w:b/>
          <w:iCs/>
          <w:color w:val="000000"/>
          <w:spacing w:val="-2"/>
          <w:sz w:val="28"/>
          <w:szCs w:val="28"/>
        </w:rPr>
        <w:lastRenderedPageBreak/>
        <w:t>Нормативное сопровождение</w:t>
      </w:r>
    </w:p>
    <w:p w:rsidR="00C36E46" w:rsidRPr="00506BD5" w:rsidRDefault="00C36E46" w:rsidP="00C36E46">
      <w:pPr>
        <w:tabs>
          <w:tab w:val="left" w:pos="8789"/>
        </w:tabs>
        <w:spacing w:after="0" w:line="240" w:lineRule="auto"/>
        <w:jc w:val="center"/>
        <w:rPr>
          <w:rFonts w:ascii="Times New Roman" w:hAnsi="Times New Roman"/>
          <w:sz w:val="28"/>
          <w:szCs w:val="28"/>
        </w:rPr>
      </w:pP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1. Федеральный закон от 29.12.2012 № 273-ФЗ (ред. от 29.12.2022) «Об образовании в Российской Федерации» (с изм. и доп., вступ. в силу с 11.01.2023)</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4. Обновленный ФГОС ДО - Приказ Минпросвещения России от 08.11.2022 № 955 «О внесении изменений…» (Зарегистрировано в Минюсте России 06.02.2023 № 72264)</w:t>
      </w:r>
    </w:p>
    <w:p w:rsidR="00020583" w:rsidRPr="00C36E46" w:rsidRDefault="00020583" w:rsidP="00C36E46">
      <w:pPr>
        <w:spacing w:after="0" w:line="240" w:lineRule="auto"/>
        <w:ind w:firstLine="709"/>
        <w:jc w:val="both"/>
        <w:rPr>
          <w:rFonts w:ascii="Times New Roman" w:hAnsi="Times New Roman"/>
          <w:iCs/>
          <w:color w:val="000000"/>
          <w:spacing w:val="-2"/>
          <w:sz w:val="24"/>
          <w:szCs w:val="28"/>
        </w:rPr>
      </w:pPr>
      <w:r w:rsidRPr="00C36E46">
        <w:rPr>
          <w:rFonts w:ascii="Times New Roman" w:hAnsi="Times New Roman"/>
          <w:iCs/>
          <w:color w:val="000000"/>
          <w:spacing w:val="-2"/>
          <w:sz w:val="24"/>
          <w:szCs w:val="28"/>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4068A" w:rsidRDefault="00020583" w:rsidP="00C36E46">
      <w:pPr>
        <w:spacing w:after="0" w:line="240" w:lineRule="auto"/>
        <w:ind w:firstLine="709"/>
        <w:jc w:val="both"/>
      </w:pPr>
      <w:r w:rsidRPr="00C36E46">
        <w:rPr>
          <w:rFonts w:ascii="Times New Roman" w:hAnsi="Times New Roman"/>
          <w:iCs/>
          <w:color w:val="000000"/>
          <w:spacing w:val="-2"/>
          <w:sz w:val="24"/>
          <w:szCs w:val="28"/>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sectPr w:rsidR="0064068A" w:rsidSect="00C36E4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584" w:rsidRDefault="00283584">
      <w:pPr>
        <w:spacing w:after="0" w:line="240" w:lineRule="auto"/>
      </w:pPr>
      <w:r>
        <w:separator/>
      </w:r>
    </w:p>
  </w:endnote>
  <w:endnote w:type="continuationSeparator" w:id="1">
    <w:p w:rsidR="00283584" w:rsidRDefault="00283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C8" w:rsidRDefault="00DA0D94">
    <w:pPr>
      <w:pStyle w:val="a9"/>
      <w:jc w:val="center"/>
    </w:pPr>
    <w:r>
      <w:fldChar w:fldCharType="begin"/>
    </w:r>
    <w:r w:rsidR="006A58C8">
      <w:instrText>PAGE   \* MERGEFORMAT</w:instrText>
    </w:r>
    <w:r>
      <w:fldChar w:fldCharType="separate"/>
    </w:r>
    <w:r w:rsidR="00CC4622">
      <w:rPr>
        <w:noProof/>
      </w:rPr>
      <w:t>2</w:t>
    </w:r>
    <w:r>
      <w:fldChar w:fldCharType="end"/>
    </w:r>
  </w:p>
  <w:p w:rsidR="006A58C8" w:rsidRDefault="006A58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584" w:rsidRDefault="00283584">
      <w:pPr>
        <w:spacing w:after="0" w:line="240" w:lineRule="auto"/>
      </w:pPr>
      <w:r>
        <w:separator/>
      </w:r>
    </w:p>
  </w:footnote>
  <w:footnote w:type="continuationSeparator" w:id="1">
    <w:p w:rsidR="00283584" w:rsidRDefault="00283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EC669966"/>
    <w:lvl w:ilvl="0">
      <w:start w:val="2"/>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4">
    <w:nsid w:val="00000005"/>
    <w:multiLevelType w:val="multilevel"/>
    <w:tmpl w:val="96B2A1D0"/>
    <w:lvl w:ilvl="0">
      <w:start w:val="3"/>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5">
    <w:nsid w:val="00000006"/>
    <w:multiLevelType w:val="multilevel"/>
    <w:tmpl w:val="CBB20E8C"/>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20"/>
        </w:tabs>
        <w:ind w:left="720" w:hanging="360"/>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080"/>
        </w:tabs>
        <w:ind w:left="1080" w:hanging="72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440"/>
        </w:tabs>
        <w:ind w:left="1440" w:hanging="108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1800"/>
        </w:tabs>
        <w:ind w:left="1800" w:hanging="1440"/>
      </w:pPr>
      <w:rPr>
        <w:rFonts w:cs="Times New Roman" w:hint="default"/>
      </w:rPr>
    </w:lvl>
    <w:lvl w:ilvl="8">
      <w:start w:val="1"/>
      <w:numFmt w:val="decimal"/>
      <w:isLgl/>
      <w:lvlText w:val="%1.%2.%3.%4.%5.%6.%7.%8.%9"/>
      <w:lvlJc w:val="left"/>
      <w:pPr>
        <w:tabs>
          <w:tab w:val="left" w:pos="2160"/>
        </w:tabs>
        <w:ind w:left="2160" w:hanging="1800"/>
      </w:pPr>
      <w:rPr>
        <w:rFonts w:cs="Times New Roman" w:hint="default"/>
      </w:rPr>
    </w:lvl>
  </w:abstractNum>
  <w:abstractNum w:abstractNumId="6">
    <w:nsid w:val="00000007"/>
    <w:multiLevelType w:val="multilevel"/>
    <w:tmpl w:val="7F928268"/>
    <w:lvl w:ilvl="0">
      <w:start w:val="1"/>
      <w:numFmt w:val="decimal"/>
      <w:lvlText w:val="%1."/>
      <w:lvlJc w:val="left"/>
      <w:pPr>
        <w:tabs>
          <w:tab w:val="left" w:pos="720"/>
        </w:tabs>
        <w:ind w:left="720" w:hanging="360"/>
      </w:pPr>
      <w:rPr>
        <w:rFonts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7">
    <w:nsid w:val="00000008"/>
    <w:multiLevelType w:val="multilevel"/>
    <w:tmpl w:val="66CCFA9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09"/>
    <w:multiLevelType w:val="multilevel"/>
    <w:tmpl w:val="73DA0F6A"/>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tabs>
          <w:tab w:val="left" w:pos="795"/>
        </w:tabs>
        <w:ind w:left="795" w:hanging="435"/>
      </w:pPr>
      <w:rPr>
        <w:rFonts w:cs="Times New Roman" w:hint="default"/>
      </w:rPr>
    </w:lvl>
    <w:lvl w:ilvl="2">
      <w:start w:val="1"/>
      <w:numFmt w:val="decimal"/>
      <w:isLgl/>
      <w:lvlText w:val="%1.%2.%3"/>
      <w:lvlJc w:val="left"/>
      <w:pPr>
        <w:tabs>
          <w:tab w:val="left" w:pos="1080"/>
        </w:tabs>
        <w:ind w:left="1080" w:hanging="720"/>
      </w:pPr>
      <w:rPr>
        <w:rFonts w:cs="Times New Roman" w:hint="default"/>
      </w:rPr>
    </w:lvl>
    <w:lvl w:ilvl="3">
      <w:start w:val="1"/>
      <w:numFmt w:val="decimal"/>
      <w:isLgl/>
      <w:lvlText w:val="%1.%2.%3.%4"/>
      <w:lvlJc w:val="left"/>
      <w:pPr>
        <w:tabs>
          <w:tab w:val="left" w:pos="1440"/>
        </w:tabs>
        <w:ind w:left="1440" w:hanging="1080"/>
      </w:pPr>
      <w:rPr>
        <w:rFonts w:cs="Times New Roman" w:hint="default"/>
      </w:rPr>
    </w:lvl>
    <w:lvl w:ilvl="4">
      <w:start w:val="1"/>
      <w:numFmt w:val="decimal"/>
      <w:isLgl/>
      <w:lvlText w:val="%1.%2.%3.%4.%5"/>
      <w:lvlJc w:val="left"/>
      <w:pPr>
        <w:tabs>
          <w:tab w:val="left" w:pos="1440"/>
        </w:tabs>
        <w:ind w:left="1440" w:hanging="1080"/>
      </w:pPr>
      <w:rPr>
        <w:rFonts w:cs="Times New Roman" w:hint="default"/>
      </w:rPr>
    </w:lvl>
    <w:lvl w:ilvl="5">
      <w:start w:val="1"/>
      <w:numFmt w:val="decimal"/>
      <w:isLgl/>
      <w:lvlText w:val="%1.%2.%3.%4.%5.%6"/>
      <w:lvlJc w:val="left"/>
      <w:pPr>
        <w:tabs>
          <w:tab w:val="left" w:pos="1800"/>
        </w:tabs>
        <w:ind w:left="1800" w:hanging="1440"/>
      </w:pPr>
      <w:rPr>
        <w:rFonts w:cs="Times New Roman" w:hint="default"/>
      </w:rPr>
    </w:lvl>
    <w:lvl w:ilvl="6">
      <w:start w:val="1"/>
      <w:numFmt w:val="decimal"/>
      <w:isLgl/>
      <w:lvlText w:val="%1.%2.%3.%4.%5.%6.%7"/>
      <w:lvlJc w:val="left"/>
      <w:pPr>
        <w:tabs>
          <w:tab w:val="left" w:pos="1800"/>
        </w:tabs>
        <w:ind w:left="1800" w:hanging="1440"/>
      </w:pPr>
      <w:rPr>
        <w:rFonts w:cs="Times New Roman" w:hint="default"/>
      </w:rPr>
    </w:lvl>
    <w:lvl w:ilvl="7">
      <w:start w:val="1"/>
      <w:numFmt w:val="decimal"/>
      <w:isLgl/>
      <w:lvlText w:val="%1.%2.%3.%4.%5.%6.%7.%8"/>
      <w:lvlJc w:val="left"/>
      <w:pPr>
        <w:tabs>
          <w:tab w:val="left" w:pos="2160"/>
        </w:tabs>
        <w:ind w:left="2160" w:hanging="1800"/>
      </w:pPr>
      <w:rPr>
        <w:rFonts w:cs="Times New Roman" w:hint="default"/>
      </w:rPr>
    </w:lvl>
    <w:lvl w:ilvl="8">
      <w:start w:val="1"/>
      <w:numFmt w:val="decimal"/>
      <w:isLgl/>
      <w:lvlText w:val="%1.%2.%3.%4.%5.%6.%7.%8.%9"/>
      <w:lvlJc w:val="left"/>
      <w:pPr>
        <w:tabs>
          <w:tab w:val="left" w:pos="2520"/>
        </w:tabs>
        <w:ind w:left="2520" w:hanging="2160"/>
      </w:pPr>
      <w:rPr>
        <w:rFonts w:cs="Times New Roman" w:hint="default"/>
      </w:rPr>
    </w:lvl>
  </w:abstractNum>
  <w:abstractNum w:abstractNumId="9">
    <w:nsid w:val="0000000A"/>
    <w:multiLevelType w:val="multilevel"/>
    <w:tmpl w:val="FE0259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nsid w:val="0000000B"/>
    <w:multiLevelType w:val="multilevel"/>
    <w:tmpl w:val="B39E567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0C"/>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3A5A50"/>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3"/>
  </w:num>
  <w:num w:numId="5">
    <w:abstractNumId w:val="11"/>
  </w:num>
  <w:num w:numId="6">
    <w:abstractNumId w:val="12"/>
  </w:num>
  <w:num w:numId="7">
    <w:abstractNumId w:val="1"/>
  </w:num>
  <w:num w:numId="8">
    <w:abstractNumId w:val="8"/>
  </w:num>
  <w:num w:numId="9">
    <w:abstractNumId w:val="6"/>
  </w:num>
  <w:num w:numId="10">
    <w:abstractNumId w:val="3"/>
  </w:num>
  <w:num w:numId="11">
    <w:abstractNumId w:val="4"/>
  </w:num>
  <w:num w:numId="12">
    <w:abstractNumId w:val="9"/>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FF3DE2"/>
    <w:rsid w:val="000002A8"/>
    <w:rsid w:val="0001171D"/>
    <w:rsid w:val="00020583"/>
    <w:rsid w:val="000424E3"/>
    <w:rsid w:val="00043A11"/>
    <w:rsid w:val="000D471B"/>
    <w:rsid w:val="0016616D"/>
    <w:rsid w:val="001F339F"/>
    <w:rsid w:val="0022451C"/>
    <w:rsid w:val="00272879"/>
    <w:rsid w:val="00283584"/>
    <w:rsid w:val="002960BE"/>
    <w:rsid w:val="002C4D4A"/>
    <w:rsid w:val="003611CE"/>
    <w:rsid w:val="0038549B"/>
    <w:rsid w:val="00411244"/>
    <w:rsid w:val="004A6B4F"/>
    <w:rsid w:val="004B48DD"/>
    <w:rsid w:val="00506BD5"/>
    <w:rsid w:val="00512BA5"/>
    <w:rsid w:val="00554076"/>
    <w:rsid w:val="00591357"/>
    <w:rsid w:val="00602362"/>
    <w:rsid w:val="0064068A"/>
    <w:rsid w:val="006A58C8"/>
    <w:rsid w:val="0073460A"/>
    <w:rsid w:val="00790037"/>
    <w:rsid w:val="00790AFB"/>
    <w:rsid w:val="0080748D"/>
    <w:rsid w:val="008313DF"/>
    <w:rsid w:val="008343D7"/>
    <w:rsid w:val="0087777B"/>
    <w:rsid w:val="008A1276"/>
    <w:rsid w:val="008E7409"/>
    <w:rsid w:val="008F6C63"/>
    <w:rsid w:val="00910A14"/>
    <w:rsid w:val="009840F6"/>
    <w:rsid w:val="009D7BCF"/>
    <w:rsid w:val="00A75F53"/>
    <w:rsid w:val="00A82E63"/>
    <w:rsid w:val="00AC7E57"/>
    <w:rsid w:val="00B16CC6"/>
    <w:rsid w:val="00B65B66"/>
    <w:rsid w:val="00B72BBF"/>
    <w:rsid w:val="00BA71D1"/>
    <w:rsid w:val="00BC77F5"/>
    <w:rsid w:val="00C36E46"/>
    <w:rsid w:val="00C97ABE"/>
    <w:rsid w:val="00CC4622"/>
    <w:rsid w:val="00CD3037"/>
    <w:rsid w:val="00D71371"/>
    <w:rsid w:val="00D900E4"/>
    <w:rsid w:val="00DA0D94"/>
    <w:rsid w:val="00E77D0B"/>
    <w:rsid w:val="00EA75C5"/>
    <w:rsid w:val="00EB24E9"/>
    <w:rsid w:val="00F13873"/>
    <w:rsid w:val="00F26900"/>
    <w:rsid w:val="00F45965"/>
    <w:rsid w:val="00F571A4"/>
    <w:rsid w:val="00F94BF6"/>
    <w:rsid w:val="00FC7F5C"/>
    <w:rsid w:val="00FF3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99"/>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F138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38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8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05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uiPriority w:val="99"/>
    <w:rsid w:val="0002058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020583"/>
    <w:pPr>
      <w:shd w:val="clear" w:color="auto" w:fill="FFFFFF"/>
      <w:spacing w:before="420" w:after="0" w:line="240" w:lineRule="atLeast"/>
      <w:jc w:val="center"/>
    </w:pPr>
    <w:rPr>
      <w:rFonts w:ascii="Times New Roman" w:eastAsiaTheme="minorHAnsi" w:hAnsi="Times New Roman"/>
      <w:sz w:val="26"/>
      <w:szCs w:val="26"/>
    </w:rPr>
  </w:style>
  <w:style w:type="paragraph" w:styleId="a5">
    <w:name w:val="List Paragraph"/>
    <w:basedOn w:val="a"/>
    <w:uiPriority w:val="99"/>
    <w:qFormat/>
    <w:rsid w:val="00020583"/>
    <w:pPr>
      <w:ind w:left="720"/>
      <w:contextualSpacing/>
    </w:pPr>
  </w:style>
  <w:style w:type="paragraph" w:styleId="a6">
    <w:name w:val="footnote text"/>
    <w:basedOn w:val="a"/>
    <w:link w:val="a7"/>
    <w:uiPriority w:val="99"/>
    <w:rsid w:val="00020583"/>
    <w:pPr>
      <w:spacing w:after="0" w:line="240" w:lineRule="auto"/>
    </w:pPr>
    <w:rPr>
      <w:sz w:val="20"/>
      <w:szCs w:val="20"/>
    </w:rPr>
  </w:style>
  <w:style w:type="character" w:customStyle="1" w:styleId="a7">
    <w:name w:val="Текст сноски Знак"/>
    <w:basedOn w:val="a0"/>
    <w:link w:val="a6"/>
    <w:uiPriority w:val="99"/>
    <w:rsid w:val="00020583"/>
    <w:rPr>
      <w:rFonts w:ascii="Calibri" w:eastAsia="Calibri" w:hAnsi="Calibri" w:cs="Times New Roman"/>
      <w:sz w:val="20"/>
      <w:szCs w:val="20"/>
    </w:rPr>
  </w:style>
  <w:style w:type="character" w:styleId="a8">
    <w:name w:val="footnote reference"/>
    <w:basedOn w:val="a0"/>
    <w:uiPriority w:val="99"/>
    <w:rsid w:val="00020583"/>
    <w:rPr>
      <w:rFonts w:cs="Times New Roman"/>
      <w:vertAlign w:val="superscript"/>
    </w:rPr>
  </w:style>
  <w:style w:type="paragraph" w:styleId="a9">
    <w:name w:val="footer"/>
    <w:basedOn w:val="a"/>
    <w:link w:val="aa"/>
    <w:uiPriority w:val="99"/>
    <w:rsid w:val="000205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0583"/>
    <w:rPr>
      <w:rFonts w:ascii="Calibri" w:eastAsia="Calibri" w:hAnsi="Calibri" w:cs="Times New Roman"/>
    </w:rPr>
  </w:style>
  <w:style w:type="character" w:customStyle="1" w:styleId="c0">
    <w:name w:val="c0"/>
    <w:basedOn w:val="a0"/>
    <w:uiPriority w:val="99"/>
    <w:rsid w:val="00020583"/>
    <w:rPr>
      <w:rFonts w:cs="Times New Roman"/>
    </w:rPr>
  </w:style>
  <w:style w:type="character" w:customStyle="1" w:styleId="c1">
    <w:name w:val="c1"/>
    <w:basedOn w:val="a0"/>
    <w:uiPriority w:val="99"/>
    <w:rsid w:val="00020583"/>
    <w:rPr>
      <w:rFonts w:cs="Times New Roman"/>
    </w:rPr>
  </w:style>
  <w:style w:type="paragraph" w:customStyle="1" w:styleId="c212">
    <w:name w:val="c212"/>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customStyle="1" w:styleId="c123">
    <w:name w:val="c123"/>
    <w:basedOn w:val="a"/>
    <w:uiPriority w:val="99"/>
    <w:rsid w:val="00020583"/>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80748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F1387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138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47</Pages>
  <Words>16267</Words>
  <Characters>92722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14</cp:revision>
  <cp:lastPrinted>2023-08-22T10:38:00Z</cp:lastPrinted>
  <dcterms:created xsi:type="dcterms:W3CDTF">2023-08-09T10:58:00Z</dcterms:created>
  <dcterms:modified xsi:type="dcterms:W3CDTF">2023-09-01T06:10:00Z</dcterms:modified>
</cp:coreProperties>
</file>