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C6" w:rsidRPr="00CA2BC8" w:rsidRDefault="00896E19" w:rsidP="00CA2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C8">
        <w:rPr>
          <w:rFonts w:ascii="Times New Roman" w:hAnsi="Times New Roman" w:cs="Times New Roman"/>
          <w:b/>
          <w:sz w:val="28"/>
          <w:szCs w:val="28"/>
        </w:rPr>
        <w:t>Питьевой режим в детском саду.</w:t>
      </w:r>
    </w:p>
    <w:p w:rsidR="00CA2BC8" w:rsidRDefault="00896E19" w:rsidP="00CA2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C8">
        <w:rPr>
          <w:rFonts w:ascii="Times New Roman" w:hAnsi="Times New Roman" w:cs="Times New Roman"/>
          <w:b/>
          <w:sz w:val="28"/>
          <w:szCs w:val="28"/>
        </w:rPr>
        <w:t xml:space="preserve">Питьевой режим в детском саду проводится в соответствии </w:t>
      </w:r>
    </w:p>
    <w:p w:rsidR="002F4FC6" w:rsidRPr="00CA2BC8" w:rsidRDefault="00896E19" w:rsidP="00CA2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C8">
        <w:rPr>
          <w:rFonts w:ascii="Times New Roman" w:hAnsi="Times New Roman" w:cs="Times New Roman"/>
          <w:b/>
          <w:sz w:val="28"/>
          <w:szCs w:val="28"/>
        </w:rPr>
        <w:t>с требованиями СанПиН 2.4.1.2660-10, п. 15.24.</w:t>
      </w:r>
    </w:p>
    <w:p w:rsidR="00CA2BC8" w:rsidRDefault="00CA2BC8" w:rsidP="00CA2BC8">
      <w:pPr>
        <w:jc w:val="both"/>
        <w:rPr>
          <w:rFonts w:ascii="Times New Roman" w:hAnsi="Times New Roman" w:cs="Times New Roman"/>
        </w:rPr>
      </w:pPr>
    </w:p>
    <w:p w:rsidR="002F4FC6" w:rsidRPr="006945AC" w:rsidRDefault="00896E19" w:rsidP="006945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45AC">
        <w:rPr>
          <w:rFonts w:ascii="Times New Roman" w:hAnsi="Times New Roman" w:cs="Times New Roman"/>
          <w:sz w:val="28"/>
        </w:rPr>
        <w:t>В детском саду организован питьевой режим, обеспечивающий безопасность качества питьевой воды, которая отвечает требованиям санитарных правил.</w:t>
      </w:r>
    </w:p>
    <w:p w:rsidR="002F4FC6" w:rsidRPr="006945AC" w:rsidRDefault="00CA2BC8" w:rsidP="006945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45AC">
        <w:rPr>
          <w:rFonts w:ascii="Times New Roman" w:hAnsi="Times New Roman" w:cs="Times New Roman"/>
          <w:sz w:val="28"/>
        </w:rPr>
        <w:t>1</w:t>
      </w:r>
      <w:r w:rsidR="00896E19" w:rsidRPr="006945AC">
        <w:rPr>
          <w:rFonts w:ascii="Times New Roman" w:hAnsi="Times New Roman" w:cs="Times New Roman"/>
          <w:sz w:val="28"/>
        </w:rPr>
        <w:t>. Питьевой режим в ДОУ организован с использованием кипяченой воды при условии ее хранения не более 3-х часов в холодный период, 1,5 часов</w:t>
      </w:r>
      <w:r w:rsidRPr="006945AC">
        <w:rPr>
          <w:rFonts w:ascii="Times New Roman" w:hAnsi="Times New Roman" w:cs="Times New Roman"/>
          <w:sz w:val="28"/>
        </w:rPr>
        <w:t xml:space="preserve"> – </w:t>
      </w:r>
      <w:r w:rsidR="00896E19" w:rsidRPr="006945AC">
        <w:rPr>
          <w:rFonts w:ascii="Times New Roman" w:hAnsi="Times New Roman" w:cs="Times New Roman"/>
          <w:sz w:val="28"/>
        </w:rPr>
        <w:t>летом.</w:t>
      </w:r>
    </w:p>
    <w:p w:rsidR="002F4FC6" w:rsidRPr="006945AC" w:rsidRDefault="00CA2BC8" w:rsidP="006945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45AC">
        <w:rPr>
          <w:rFonts w:ascii="Times New Roman" w:hAnsi="Times New Roman" w:cs="Times New Roman"/>
          <w:sz w:val="28"/>
        </w:rPr>
        <w:t xml:space="preserve">2. </w:t>
      </w:r>
      <w:r w:rsidR="00896E19" w:rsidRPr="006945AC">
        <w:rPr>
          <w:rFonts w:ascii="Times New Roman" w:hAnsi="Times New Roman" w:cs="Times New Roman"/>
          <w:sz w:val="28"/>
        </w:rPr>
        <w:t>Питьевая вода должна быть доступна ребенку в течение всего времени его нахождения в ДОУ. 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дошкольном образовательном учреждении полный день ребенок должен получить не менее 70 % суточной потребности в воде.</w:t>
      </w:r>
    </w:p>
    <w:p w:rsidR="002F4FC6" w:rsidRPr="006945AC" w:rsidRDefault="00CA2BC8" w:rsidP="006945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45AC">
        <w:rPr>
          <w:rFonts w:ascii="Times New Roman" w:hAnsi="Times New Roman" w:cs="Times New Roman"/>
          <w:sz w:val="28"/>
        </w:rPr>
        <w:t xml:space="preserve">3. </w:t>
      </w:r>
      <w:r w:rsidR="00896E19" w:rsidRPr="006945AC">
        <w:rPr>
          <w:rFonts w:ascii="Times New Roman" w:hAnsi="Times New Roman" w:cs="Times New Roman"/>
          <w:sz w:val="28"/>
        </w:rPr>
        <w:t>Температура питьевой воды, даваемой ребенку, 18-20 С.</w:t>
      </w:r>
    </w:p>
    <w:p w:rsidR="002F4FC6" w:rsidRPr="006945AC" w:rsidRDefault="00CA2BC8" w:rsidP="006945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45AC">
        <w:rPr>
          <w:rFonts w:ascii="Times New Roman" w:hAnsi="Times New Roman" w:cs="Times New Roman"/>
          <w:sz w:val="28"/>
        </w:rPr>
        <w:t xml:space="preserve">4. </w:t>
      </w:r>
      <w:r w:rsidR="00896E19" w:rsidRPr="006945AC">
        <w:rPr>
          <w:rFonts w:ascii="Times New Roman" w:hAnsi="Times New Roman" w:cs="Times New Roman"/>
          <w:sz w:val="28"/>
        </w:rPr>
        <w:t>Воду дают ребенку в керамических чашках. При этом чистые чашки ставятся в специально отведенном месте на специальный промаркированный поднос (вверх дном), а для использованных стаканов ставится отдельный поднос. Мытье чашек осуществляется организованно, в моечных столовой посуды.</w:t>
      </w:r>
    </w:p>
    <w:p w:rsidR="002F4FC6" w:rsidRPr="006945AC" w:rsidRDefault="00896E19" w:rsidP="006945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45AC">
        <w:rPr>
          <w:rFonts w:ascii="Times New Roman" w:hAnsi="Times New Roman" w:cs="Times New Roman"/>
          <w:sz w:val="28"/>
        </w:rPr>
        <w:t>5. Кипячение осуществляется на пищеблоке в специально отведенной емкости.</w:t>
      </w:r>
    </w:p>
    <w:p w:rsidR="002F4FC6" w:rsidRPr="006945AC" w:rsidRDefault="00CA2BC8" w:rsidP="006945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45AC">
        <w:rPr>
          <w:rFonts w:ascii="Times New Roman" w:hAnsi="Times New Roman" w:cs="Times New Roman"/>
          <w:sz w:val="28"/>
        </w:rPr>
        <w:t xml:space="preserve">6. </w:t>
      </w:r>
      <w:r w:rsidR="00896E19" w:rsidRPr="006945AC">
        <w:rPr>
          <w:rFonts w:ascii="Times New Roman" w:hAnsi="Times New Roman" w:cs="Times New Roman"/>
          <w:sz w:val="28"/>
        </w:rPr>
        <w:t>Обработка емкости для кипячения осуществляется ежедневно в конце рабочего дня.</w:t>
      </w:r>
    </w:p>
    <w:p w:rsidR="002F4FC6" w:rsidRPr="006945AC" w:rsidRDefault="00CA2BC8" w:rsidP="006945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45AC">
        <w:rPr>
          <w:rFonts w:ascii="Times New Roman" w:hAnsi="Times New Roman" w:cs="Times New Roman"/>
          <w:sz w:val="28"/>
        </w:rPr>
        <w:t xml:space="preserve">7. </w:t>
      </w:r>
      <w:r w:rsidR="00896E19" w:rsidRPr="006945AC">
        <w:rPr>
          <w:rFonts w:ascii="Times New Roman" w:hAnsi="Times New Roman" w:cs="Times New Roman"/>
          <w:sz w:val="28"/>
        </w:rPr>
        <w:t>Набор воды в бак, выдача на группы осуществляется поваром.</w:t>
      </w:r>
    </w:p>
    <w:p w:rsidR="002F4FC6" w:rsidRPr="006945AC" w:rsidRDefault="00CA2BC8" w:rsidP="006945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45AC">
        <w:rPr>
          <w:rFonts w:ascii="Times New Roman" w:hAnsi="Times New Roman" w:cs="Times New Roman"/>
          <w:sz w:val="28"/>
        </w:rPr>
        <w:t xml:space="preserve">8. </w:t>
      </w:r>
      <w:r w:rsidR="00896E19" w:rsidRPr="006945AC">
        <w:rPr>
          <w:rFonts w:ascii="Times New Roman" w:hAnsi="Times New Roman" w:cs="Times New Roman"/>
          <w:sz w:val="28"/>
        </w:rPr>
        <w:t>Набирают воду в емкость для хранения кипяченой воды за 30 - 40 минут до раздачи.</w:t>
      </w:r>
    </w:p>
    <w:p w:rsidR="002F4FC6" w:rsidRPr="006945AC" w:rsidRDefault="00CA2BC8" w:rsidP="006945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45AC">
        <w:rPr>
          <w:rFonts w:ascii="Times New Roman" w:hAnsi="Times New Roman" w:cs="Times New Roman"/>
          <w:sz w:val="28"/>
        </w:rPr>
        <w:t xml:space="preserve">9. </w:t>
      </w:r>
      <w:r w:rsidR="00896E19" w:rsidRPr="006945AC">
        <w:rPr>
          <w:rFonts w:ascii="Times New Roman" w:hAnsi="Times New Roman" w:cs="Times New Roman"/>
          <w:sz w:val="28"/>
        </w:rPr>
        <w:t xml:space="preserve">Организация питьевого режима, соблюдение графика набора воды в бак, выдача на группы контролируется ежедневно шеф-поваром и медицинскими работниками. Кипяченая вода выдается с пищеблока </w:t>
      </w:r>
      <w:r w:rsidR="006945AC">
        <w:rPr>
          <w:rFonts w:ascii="Times New Roman" w:hAnsi="Times New Roman" w:cs="Times New Roman"/>
          <w:sz w:val="28"/>
        </w:rPr>
        <w:t>4</w:t>
      </w:r>
      <w:r w:rsidR="00896E19" w:rsidRPr="006945AC">
        <w:rPr>
          <w:rFonts w:ascii="Times New Roman" w:hAnsi="Times New Roman" w:cs="Times New Roman"/>
          <w:sz w:val="28"/>
        </w:rPr>
        <w:t xml:space="preserve"> раза в день мл</w:t>
      </w:r>
      <w:r w:rsidR="006945AC">
        <w:rPr>
          <w:rFonts w:ascii="Times New Roman" w:hAnsi="Times New Roman" w:cs="Times New Roman"/>
          <w:sz w:val="28"/>
        </w:rPr>
        <w:t>адшими</w:t>
      </w:r>
      <w:r w:rsidR="00896E19" w:rsidRPr="006945AC">
        <w:rPr>
          <w:rFonts w:ascii="Times New Roman" w:hAnsi="Times New Roman" w:cs="Times New Roman"/>
          <w:sz w:val="28"/>
        </w:rPr>
        <w:t xml:space="preserve"> воспитателям</w:t>
      </w:r>
      <w:r w:rsidR="006945AC">
        <w:rPr>
          <w:rFonts w:ascii="Times New Roman" w:hAnsi="Times New Roman" w:cs="Times New Roman"/>
          <w:sz w:val="28"/>
        </w:rPr>
        <w:t xml:space="preserve"> </w:t>
      </w:r>
      <w:r w:rsidR="006945AC" w:rsidRPr="006945AC">
        <w:rPr>
          <w:rFonts w:ascii="Times New Roman" w:hAnsi="Times New Roman" w:cs="Times New Roman"/>
          <w:sz w:val="28"/>
        </w:rPr>
        <w:t>(в зависимости от возраста детей)</w:t>
      </w:r>
      <w:r w:rsidR="00896E19" w:rsidRPr="006945AC">
        <w:rPr>
          <w:rFonts w:ascii="Times New Roman" w:hAnsi="Times New Roman" w:cs="Times New Roman"/>
          <w:sz w:val="28"/>
        </w:rPr>
        <w:t>:</w:t>
      </w:r>
    </w:p>
    <w:p w:rsidR="002F4FC6" w:rsidRPr="006945AC" w:rsidRDefault="006945AC" w:rsidP="006945AC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CA2BC8" w:rsidRPr="006945A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</w:t>
      </w:r>
      <w:r w:rsidR="00CA2BC8" w:rsidRPr="006945AC">
        <w:rPr>
          <w:rFonts w:ascii="Times New Roman" w:hAnsi="Times New Roman" w:cs="Times New Roman"/>
          <w:sz w:val="28"/>
        </w:rPr>
        <w:t>0-</w:t>
      </w:r>
      <w:r w:rsidR="00896E19" w:rsidRPr="006945AC"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>1</w:t>
      </w:r>
      <w:r w:rsidR="00896E19" w:rsidRPr="006945AC">
        <w:rPr>
          <w:rFonts w:ascii="Times New Roman" w:hAnsi="Times New Roman" w:cs="Times New Roman"/>
          <w:sz w:val="28"/>
        </w:rPr>
        <w:t xml:space="preserve">0 </w:t>
      </w:r>
    </w:p>
    <w:p w:rsidR="00CA2BC8" w:rsidRPr="006945AC" w:rsidRDefault="00CA2BC8" w:rsidP="006945AC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6945AC">
        <w:rPr>
          <w:rFonts w:ascii="Times New Roman" w:hAnsi="Times New Roman" w:cs="Times New Roman"/>
          <w:sz w:val="28"/>
        </w:rPr>
        <w:t>1</w:t>
      </w:r>
      <w:r w:rsidR="006945AC">
        <w:rPr>
          <w:rFonts w:ascii="Times New Roman" w:hAnsi="Times New Roman" w:cs="Times New Roman"/>
          <w:sz w:val="28"/>
        </w:rPr>
        <w:t>0</w:t>
      </w:r>
      <w:r w:rsidRPr="006945AC">
        <w:rPr>
          <w:rFonts w:ascii="Times New Roman" w:hAnsi="Times New Roman" w:cs="Times New Roman"/>
          <w:sz w:val="28"/>
        </w:rPr>
        <w:t>.</w:t>
      </w:r>
      <w:r w:rsidR="006945AC">
        <w:rPr>
          <w:rFonts w:ascii="Times New Roman" w:hAnsi="Times New Roman" w:cs="Times New Roman"/>
          <w:sz w:val="28"/>
        </w:rPr>
        <w:t>3</w:t>
      </w:r>
      <w:r w:rsidRPr="006945AC">
        <w:rPr>
          <w:rFonts w:ascii="Times New Roman" w:hAnsi="Times New Roman" w:cs="Times New Roman"/>
          <w:sz w:val="28"/>
        </w:rPr>
        <w:t>0-</w:t>
      </w:r>
      <w:r w:rsidR="00896E19" w:rsidRPr="006945AC">
        <w:rPr>
          <w:rFonts w:ascii="Times New Roman" w:hAnsi="Times New Roman" w:cs="Times New Roman"/>
          <w:sz w:val="28"/>
        </w:rPr>
        <w:t>11.</w:t>
      </w:r>
      <w:r w:rsidR="006945AC">
        <w:rPr>
          <w:rFonts w:ascii="Times New Roman" w:hAnsi="Times New Roman" w:cs="Times New Roman"/>
          <w:sz w:val="28"/>
        </w:rPr>
        <w:t>1</w:t>
      </w:r>
      <w:r w:rsidR="00896E19" w:rsidRPr="006945AC">
        <w:rPr>
          <w:rFonts w:ascii="Times New Roman" w:hAnsi="Times New Roman" w:cs="Times New Roman"/>
          <w:sz w:val="28"/>
        </w:rPr>
        <w:t xml:space="preserve">0 </w:t>
      </w:r>
    </w:p>
    <w:p w:rsidR="002F4FC6" w:rsidRDefault="006945AC" w:rsidP="006945AC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896E19" w:rsidRPr="006945A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</w:t>
      </w:r>
      <w:r w:rsidR="00896E19" w:rsidRPr="006945AC">
        <w:rPr>
          <w:rFonts w:ascii="Times New Roman" w:hAnsi="Times New Roman" w:cs="Times New Roman"/>
          <w:sz w:val="28"/>
        </w:rPr>
        <w:t>0-14.</w:t>
      </w:r>
      <w:r>
        <w:rPr>
          <w:rFonts w:ascii="Times New Roman" w:hAnsi="Times New Roman" w:cs="Times New Roman"/>
          <w:sz w:val="28"/>
        </w:rPr>
        <w:t>1</w:t>
      </w:r>
      <w:r w:rsidR="00896E19" w:rsidRPr="006945AC">
        <w:rPr>
          <w:rFonts w:ascii="Times New Roman" w:hAnsi="Times New Roman" w:cs="Times New Roman"/>
          <w:sz w:val="28"/>
        </w:rPr>
        <w:t xml:space="preserve">0 </w:t>
      </w:r>
    </w:p>
    <w:p w:rsidR="006945AC" w:rsidRPr="006945AC" w:rsidRDefault="006945AC" w:rsidP="006945AC">
      <w:pPr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16.30-17.10</w:t>
      </w:r>
      <w:bookmarkStart w:id="0" w:name="_GoBack"/>
      <w:bookmarkEnd w:id="0"/>
    </w:p>
    <w:p w:rsidR="002F4FC6" w:rsidRPr="006945AC" w:rsidRDefault="00CA2BC8" w:rsidP="006945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45AC">
        <w:rPr>
          <w:rFonts w:ascii="Times New Roman" w:hAnsi="Times New Roman" w:cs="Times New Roman"/>
          <w:sz w:val="28"/>
        </w:rPr>
        <w:t xml:space="preserve">9. </w:t>
      </w:r>
      <w:r w:rsidR="00896E19" w:rsidRPr="006945AC">
        <w:rPr>
          <w:rFonts w:ascii="Times New Roman" w:hAnsi="Times New Roman" w:cs="Times New Roman"/>
          <w:sz w:val="28"/>
        </w:rPr>
        <w:t>В летний период организации питьевого режима осуществляется во время прогулки. Питьевая вода выносится помощниками воспитателя на улицу в соответствующей ёмкости (чайник с крышкой), разливается воспитателем в чашки по просьбе детей. Поить детей следует 1 раз в час, а в жаркий период каждые полчаса.</w:t>
      </w:r>
    </w:p>
    <w:p w:rsidR="002F4FC6" w:rsidRPr="006945AC" w:rsidRDefault="00CA2BC8" w:rsidP="006945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945AC">
        <w:rPr>
          <w:rFonts w:ascii="Times New Roman" w:hAnsi="Times New Roman" w:cs="Times New Roman"/>
          <w:sz w:val="28"/>
        </w:rPr>
        <w:t xml:space="preserve">10. </w:t>
      </w:r>
      <w:r w:rsidR="00896E19" w:rsidRPr="006945AC">
        <w:rPr>
          <w:rFonts w:ascii="Times New Roman" w:hAnsi="Times New Roman" w:cs="Times New Roman"/>
          <w:sz w:val="28"/>
        </w:rPr>
        <w:t>Контроль наличия кипяченой воды в группе осуществляет мл.</w:t>
      </w:r>
      <w:r w:rsidRPr="006945AC">
        <w:rPr>
          <w:rFonts w:ascii="Times New Roman" w:hAnsi="Times New Roman" w:cs="Times New Roman"/>
          <w:sz w:val="28"/>
        </w:rPr>
        <w:t xml:space="preserve"> </w:t>
      </w:r>
      <w:r w:rsidR="00896E19" w:rsidRPr="006945AC">
        <w:rPr>
          <w:rFonts w:ascii="Times New Roman" w:hAnsi="Times New Roman" w:cs="Times New Roman"/>
          <w:sz w:val="28"/>
        </w:rPr>
        <w:t>воспитатель.</w:t>
      </w:r>
    </w:p>
    <w:p w:rsidR="002F4FC6" w:rsidRPr="006945AC" w:rsidRDefault="002F4FC6" w:rsidP="00CA2BC8">
      <w:pPr>
        <w:jc w:val="both"/>
        <w:rPr>
          <w:rFonts w:ascii="Times New Roman" w:hAnsi="Times New Roman" w:cs="Times New Roman"/>
          <w:sz w:val="28"/>
        </w:rPr>
      </w:pPr>
    </w:p>
    <w:sectPr w:rsidR="002F4FC6" w:rsidRPr="006945AC" w:rsidSect="00CA2BC8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11" w:rsidRDefault="00867711">
      <w:r>
        <w:separator/>
      </w:r>
    </w:p>
  </w:endnote>
  <w:endnote w:type="continuationSeparator" w:id="0">
    <w:p w:rsidR="00867711" w:rsidRDefault="0086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11" w:rsidRDefault="00867711"/>
  </w:footnote>
  <w:footnote w:type="continuationSeparator" w:id="0">
    <w:p w:rsidR="00867711" w:rsidRDefault="008677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1CB"/>
    <w:multiLevelType w:val="multilevel"/>
    <w:tmpl w:val="E63E81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5637B9"/>
    <w:multiLevelType w:val="multilevel"/>
    <w:tmpl w:val="D97E584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02018D"/>
    <w:multiLevelType w:val="multilevel"/>
    <w:tmpl w:val="5C802D8A"/>
    <w:lvl w:ilvl="0">
      <w:numFmt w:val="decimal"/>
      <w:lvlText w:val="1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6"/>
    <w:rsid w:val="002F4FC6"/>
    <w:rsid w:val="006945AC"/>
    <w:rsid w:val="00867711"/>
    <w:rsid w:val="00896E19"/>
    <w:rsid w:val="00C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spacing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2016-08-09T09:02:00Z</dcterms:created>
  <dcterms:modified xsi:type="dcterms:W3CDTF">2023-05-25T11:23:00Z</dcterms:modified>
</cp:coreProperties>
</file>