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09" w:rsidRPr="00767916" w:rsidRDefault="00BD3709" w:rsidP="00BD3709">
      <w:pPr>
        <w:rPr>
          <w:rFonts w:ascii="Times New Roman" w:hAnsi="Times New Roman" w:cs="Times New Roman"/>
          <w:sz w:val="28"/>
        </w:rPr>
      </w:pPr>
      <w:r>
        <w:t xml:space="preserve">            </w:t>
      </w:r>
      <w:r w:rsidRPr="00767916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767916">
        <w:rPr>
          <w:rFonts w:ascii="Times New Roman" w:hAnsi="Times New Roman" w:cs="Times New Roman"/>
          <w:sz w:val="28"/>
        </w:rPr>
        <w:t>Уважаемые родители!</w:t>
      </w:r>
    </w:p>
    <w:p w:rsidR="00BD3709" w:rsidRPr="00767916" w:rsidRDefault="00BD3709" w:rsidP="00BD3709">
      <w:pPr>
        <w:rPr>
          <w:rFonts w:ascii="Times New Roman" w:hAnsi="Times New Roman" w:cs="Times New Roman"/>
          <w:sz w:val="28"/>
        </w:rPr>
      </w:pPr>
      <w:r w:rsidRPr="00767916">
        <w:rPr>
          <w:rFonts w:ascii="Times New Roman" w:hAnsi="Times New Roman" w:cs="Times New Roman"/>
          <w:sz w:val="28"/>
        </w:rPr>
        <w:t>Тема недели «</w:t>
      </w:r>
      <w:r>
        <w:rPr>
          <w:rFonts w:ascii="Times New Roman" w:hAnsi="Times New Roman" w:cs="Times New Roman"/>
          <w:sz w:val="28"/>
        </w:rPr>
        <w:t>День Космонавтики</w:t>
      </w:r>
      <w:r w:rsidRPr="00767916">
        <w:rPr>
          <w:rFonts w:ascii="Times New Roman" w:hAnsi="Times New Roman" w:cs="Times New Roman"/>
          <w:sz w:val="28"/>
        </w:rPr>
        <w:t xml:space="preserve">». Чтобы эта тема стала ближе и понятнее вашему ребёнку, советуем прочитать вам вместе с ним следующий </w:t>
      </w:r>
      <w:bookmarkStart w:id="0" w:name="_GoBack"/>
      <w:bookmarkEnd w:id="0"/>
      <w:r w:rsidR="003F177F" w:rsidRPr="00767916">
        <w:rPr>
          <w:rFonts w:ascii="Times New Roman" w:hAnsi="Times New Roman" w:cs="Times New Roman"/>
          <w:sz w:val="28"/>
        </w:rPr>
        <w:t>материал, а</w:t>
      </w:r>
      <w:r w:rsidRPr="00767916">
        <w:rPr>
          <w:rFonts w:ascii="Times New Roman" w:hAnsi="Times New Roman" w:cs="Times New Roman"/>
          <w:sz w:val="28"/>
        </w:rPr>
        <w:t xml:space="preserve"> также выполнить предполагаемое здесь задания.</w:t>
      </w:r>
    </w:p>
    <w:p w:rsidR="00BD3709" w:rsidRPr="003133E8" w:rsidRDefault="00BD3709" w:rsidP="003133E8">
      <w:pPr>
        <w:rPr>
          <w:rFonts w:ascii="Times New Roman" w:hAnsi="Times New Roman" w:cs="Times New Roman"/>
          <w:sz w:val="24"/>
        </w:rPr>
      </w:pPr>
      <w:r w:rsidRPr="003133E8">
        <w:rPr>
          <w:rFonts w:ascii="Times New Roman" w:hAnsi="Times New Roman" w:cs="Times New Roman"/>
          <w:sz w:val="28"/>
        </w:rPr>
        <w:t>Мы с вами живем на планете Земля. Днем на небе мы видим солнышко, а ночью луну и много звезд. Людям всегда хотелось узнать, что же такое Звезды, Луна, Солнце. Кто-то пытался добраться до звезд на воздушном шаре, потом люди научились делать самолеты. Но и на самолетах долететь до звезд не получалось. Первым человеком, который смог отправиться в космическое путешествие, был космонавт Юрий Алексеевич Гагарин. Он совершил свой полёт 12 апреля 1961 года на ракете «Восток». На своем корабле он облетел вокруг земного шара и провел на орбите целых 108 минут. В этот день наша страна отмечает «День космонавтики»</w:t>
      </w:r>
    </w:p>
    <w:p w:rsidR="00BD3709" w:rsidRPr="003133E8" w:rsidRDefault="00BD3709" w:rsidP="003133E8">
      <w:pPr>
        <w:rPr>
          <w:rFonts w:ascii="Times New Roman" w:hAnsi="Times New Roman" w:cs="Times New Roman"/>
        </w:rPr>
      </w:pPr>
      <w:r w:rsidRPr="003133E8">
        <w:rPr>
          <w:rFonts w:ascii="Times New Roman" w:hAnsi="Times New Roman" w:cs="Times New Roman"/>
          <w:sz w:val="28"/>
        </w:rPr>
        <w:t>Космос — это огромное пространство без конца и края, которое окружает пашу планету. В этом пространстве движутся звезды, вокруг них кружатся планеты, летают кометы и метеоры.</w:t>
      </w:r>
    </w:p>
    <w:p w:rsidR="00BD3709" w:rsidRPr="003133E8" w:rsidRDefault="00BD3709" w:rsidP="003133E8">
      <w:pPr>
        <w:rPr>
          <w:rFonts w:ascii="Times New Roman" w:hAnsi="Times New Roman" w:cs="Times New Roman"/>
          <w:sz w:val="20"/>
        </w:rPr>
      </w:pPr>
      <w:r w:rsidRPr="003133E8">
        <w:rPr>
          <w:rFonts w:ascii="Times New Roman" w:hAnsi="Times New Roman" w:cs="Times New Roman"/>
          <w:sz w:val="28"/>
        </w:rPr>
        <w:t>Земля —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</w:p>
    <w:p w:rsidR="00BD3709" w:rsidRPr="003133E8" w:rsidRDefault="00BD3709" w:rsidP="003133E8">
      <w:pPr>
        <w:rPr>
          <w:rFonts w:ascii="Times New Roman" w:hAnsi="Times New Roman" w:cs="Times New Roman"/>
          <w:sz w:val="28"/>
        </w:rPr>
      </w:pPr>
      <w:r w:rsidRPr="003133E8">
        <w:rPr>
          <w:rFonts w:ascii="Times New Roman" w:hAnsi="Times New Roman" w:cs="Times New Roman"/>
          <w:sz w:val="28"/>
        </w:rPr>
        <w:t>Звезды – это огромные светящиеся огненные шары. Солнце – тоже звезда, это раскаленный газовый шар, источник света, тепла и жизни в Солнечной системе. Оно расположено близко к Земле, поэтому мы видим его свет и ощущаем тепло. Есть звезды во много раз больше и горячее Солнца, но они светят так далеко от Земли, что кажутся нам всего лишь маленькими точками на ночном небе.</w:t>
      </w:r>
    </w:p>
    <w:p w:rsidR="00BD3709" w:rsidRPr="003133E8" w:rsidRDefault="00BD3709" w:rsidP="00BD3709">
      <w:pPr>
        <w:rPr>
          <w:rFonts w:ascii="Times New Roman" w:hAnsi="Times New Roman" w:cs="Times New Roman"/>
          <w:sz w:val="28"/>
        </w:rPr>
      </w:pPr>
      <w:r w:rsidRPr="003133E8">
        <w:rPr>
          <w:rFonts w:ascii="Times New Roman" w:hAnsi="Times New Roman" w:cs="Times New Roman"/>
          <w:b/>
          <w:color w:val="363636"/>
          <w:sz w:val="28"/>
          <w:szCs w:val="29"/>
        </w:rPr>
        <w:t>Задание 1</w:t>
      </w:r>
      <w:r>
        <w:rPr>
          <w:rFonts w:ascii="Times New Roman" w:hAnsi="Times New Roman" w:cs="Times New Roman"/>
          <w:b/>
          <w:color w:val="363636"/>
          <w:sz w:val="28"/>
          <w:szCs w:val="29"/>
        </w:rPr>
        <w:t xml:space="preserve"> </w:t>
      </w:r>
      <w:r w:rsidRPr="003133E8">
        <w:rPr>
          <w:rFonts w:ascii="Times New Roman" w:hAnsi="Times New Roman" w:cs="Times New Roman"/>
          <w:sz w:val="28"/>
        </w:rPr>
        <w:t>Попробуй с конструировать ракету из тубы</w:t>
      </w:r>
    </w:p>
    <w:p w:rsidR="00BD3709" w:rsidRPr="00BD3709" w:rsidRDefault="00BD3709" w:rsidP="00BD370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363636"/>
          <w:szCs w:val="29"/>
        </w:rPr>
        <w:t xml:space="preserve"> </w:t>
      </w:r>
      <w:r w:rsidRPr="00BD3709">
        <w:rPr>
          <w:rFonts w:ascii="Times New Roman" w:hAnsi="Times New Roman" w:cs="Times New Roman"/>
          <w:sz w:val="28"/>
          <w:szCs w:val="28"/>
        </w:rPr>
        <w:t>учить детей правильно составлять изображение из готовых деталей, аккуратно их приклеивать;</w:t>
      </w:r>
    </w:p>
    <w:p w:rsidR="00BD3709" w:rsidRPr="00BD3709" w:rsidRDefault="00BD3709" w:rsidP="00BD3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709">
        <w:rPr>
          <w:rFonts w:ascii="Times New Roman" w:hAnsi="Times New Roman" w:cs="Times New Roman"/>
          <w:sz w:val="28"/>
          <w:szCs w:val="28"/>
        </w:rPr>
        <w:t>- учить аккуратно пользоваться кисточкой и клеем;</w:t>
      </w:r>
    </w:p>
    <w:p w:rsidR="00BD3709" w:rsidRPr="00BD3709" w:rsidRDefault="00BD3709" w:rsidP="00BD3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709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BD3709" w:rsidRPr="00BD3709" w:rsidRDefault="00BD3709" w:rsidP="00BD3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709">
        <w:rPr>
          <w:rFonts w:ascii="Times New Roman" w:hAnsi="Times New Roman" w:cs="Times New Roman"/>
          <w:sz w:val="28"/>
          <w:szCs w:val="28"/>
        </w:rPr>
        <w:t>- побуждать детей к проявлению творческой инициативы;</w:t>
      </w:r>
    </w:p>
    <w:p w:rsidR="00BD3709" w:rsidRDefault="00BD3709" w:rsidP="00BD3709">
      <w:pPr>
        <w:pStyle w:val="a5"/>
        <w:rPr>
          <w:rFonts w:ascii="Times New Roman" w:hAnsi="Times New Roman" w:cs="Times New Roman"/>
          <w:sz w:val="28"/>
          <w:szCs w:val="28"/>
        </w:rPr>
      </w:pPr>
      <w:r w:rsidRPr="00BD370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активизировать словарь</w:t>
      </w:r>
      <w:r w:rsidRPr="00BD3709">
        <w:rPr>
          <w:rFonts w:ascii="Times New Roman" w:hAnsi="Times New Roman" w:cs="Times New Roman"/>
          <w:sz w:val="28"/>
          <w:szCs w:val="28"/>
        </w:rPr>
        <w:t>: космос, космонавт, </w:t>
      </w:r>
      <w:r w:rsidRPr="00BD370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ракета</w:t>
      </w:r>
      <w:r w:rsidRPr="00BD3709">
        <w:rPr>
          <w:rFonts w:ascii="Times New Roman" w:hAnsi="Times New Roman" w:cs="Times New Roman"/>
          <w:b/>
          <w:sz w:val="28"/>
          <w:szCs w:val="28"/>
        </w:rPr>
        <w:t>,</w:t>
      </w:r>
      <w:r w:rsidRPr="00BD3709">
        <w:rPr>
          <w:rFonts w:ascii="Times New Roman" w:hAnsi="Times New Roman" w:cs="Times New Roman"/>
          <w:sz w:val="28"/>
          <w:szCs w:val="28"/>
        </w:rPr>
        <w:t xml:space="preserve"> планета.</w:t>
      </w:r>
    </w:p>
    <w:p w:rsidR="00BD3709" w:rsidRDefault="00BD3709" w:rsidP="00BD37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</w:pPr>
      <w:r w:rsidRPr="00254A96">
        <w:rPr>
          <w:b/>
          <w:sz w:val="28"/>
          <w:szCs w:val="28"/>
        </w:rPr>
        <w:t>Задание 2</w:t>
      </w:r>
      <w:r w:rsidRPr="00BD3709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Pr="00254A96">
        <w:rPr>
          <w:rStyle w:val="a4"/>
          <w:b w:val="0"/>
          <w:color w:val="000000"/>
          <w:sz w:val="28"/>
          <w:szCs w:val="23"/>
          <w:bdr w:val="none" w:sz="0" w:space="0" w:color="auto" w:frame="1"/>
        </w:rPr>
        <w:t>Рисуем в воздухе</w:t>
      </w:r>
    </w:p>
    <w:p w:rsidR="00254A96" w:rsidRPr="00BD3709" w:rsidRDefault="00254A96" w:rsidP="00254A96">
      <w:pPr>
        <w:pStyle w:val="a5"/>
        <w:rPr>
          <w:rFonts w:ascii="Times New Roman" w:hAnsi="Times New Roman" w:cs="Times New Roman"/>
          <w:sz w:val="28"/>
        </w:rPr>
      </w:pPr>
      <w:r w:rsidRPr="00254A96">
        <w:rPr>
          <w:rFonts w:ascii="Times New Roman" w:hAnsi="Times New Roman" w:cs="Times New Roman"/>
          <w:sz w:val="28"/>
        </w:rPr>
        <w:t>Цели</w:t>
      </w:r>
      <w:r>
        <w:t xml:space="preserve">   </w:t>
      </w:r>
      <w:r w:rsidRPr="00BD3709">
        <w:rPr>
          <w:rFonts w:ascii="Times New Roman" w:hAnsi="Times New Roman" w:cs="Times New Roman"/>
          <w:sz w:val="28"/>
        </w:rPr>
        <w:t xml:space="preserve">систематизировать знания детей о воздухе и его свойствах: </w:t>
      </w:r>
      <w:r>
        <w:rPr>
          <w:rFonts w:ascii="Times New Roman" w:hAnsi="Times New Roman" w:cs="Times New Roman"/>
          <w:sz w:val="28"/>
        </w:rPr>
        <w:t xml:space="preserve"> </w:t>
      </w:r>
    </w:p>
    <w:p w:rsidR="00254A96" w:rsidRPr="00BD3709" w:rsidRDefault="00254A96" w:rsidP="00254A96">
      <w:pPr>
        <w:pStyle w:val="a5"/>
        <w:rPr>
          <w:rFonts w:ascii="Times New Roman" w:hAnsi="Times New Roman" w:cs="Times New Roman"/>
          <w:sz w:val="28"/>
        </w:rPr>
      </w:pPr>
      <w:r w:rsidRPr="00BD3709">
        <w:rPr>
          <w:rFonts w:ascii="Times New Roman" w:hAnsi="Times New Roman" w:cs="Times New Roman"/>
          <w:sz w:val="28"/>
        </w:rPr>
        <w:t xml:space="preserve">2) научить новому способу получения изображения – рисование </w:t>
      </w:r>
      <w:r>
        <w:rPr>
          <w:rFonts w:ascii="Times New Roman" w:hAnsi="Times New Roman" w:cs="Times New Roman"/>
          <w:sz w:val="28"/>
        </w:rPr>
        <w:t xml:space="preserve">в </w:t>
      </w:r>
      <w:r w:rsidRPr="00BD3709">
        <w:rPr>
          <w:rFonts w:ascii="Times New Roman" w:hAnsi="Times New Roman" w:cs="Times New Roman"/>
          <w:sz w:val="28"/>
        </w:rPr>
        <w:t>воздух</w:t>
      </w:r>
      <w:r>
        <w:rPr>
          <w:rFonts w:ascii="Times New Roman" w:hAnsi="Times New Roman" w:cs="Times New Roman"/>
          <w:sz w:val="28"/>
        </w:rPr>
        <w:t>е</w:t>
      </w:r>
      <w:r w:rsidRPr="00BD3709">
        <w:rPr>
          <w:rFonts w:ascii="Times New Roman" w:hAnsi="Times New Roman" w:cs="Times New Roman"/>
          <w:sz w:val="28"/>
        </w:rPr>
        <w:t>;</w:t>
      </w:r>
    </w:p>
    <w:p w:rsidR="00254A96" w:rsidRPr="00BD3709" w:rsidRDefault="00254A96" w:rsidP="00254A96">
      <w:pPr>
        <w:pStyle w:val="a5"/>
        <w:rPr>
          <w:rFonts w:ascii="Times New Roman" w:hAnsi="Times New Roman" w:cs="Times New Roman"/>
          <w:sz w:val="28"/>
        </w:rPr>
      </w:pPr>
      <w:r w:rsidRPr="00BD3709">
        <w:rPr>
          <w:rFonts w:ascii="Times New Roman" w:hAnsi="Times New Roman" w:cs="Times New Roman"/>
          <w:sz w:val="28"/>
        </w:rPr>
        <w:t>3) развивать умение делать выводы, стремление к познанию через экспериментальную деятельность</w:t>
      </w:r>
      <w:r>
        <w:rPr>
          <w:rFonts w:ascii="Times New Roman" w:hAnsi="Times New Roman" w:cs="Times New Roman"/>
          <w:sz w:val="28"/>
        </w:rPr>
        <w:t xml:space="preserve"> </w:t>
      </w:r>
    </w:p>
    <w:p w:rsidR="00254A96" w:rsidRDefault="00254A96" w:rsidP="00BD37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BD3709" w:rsidRPr="00254A96" w:rsidRDefault="00BD3709" w:rsidP="00BD370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254A96">
        <w:rPr>
          <w:color w:val="000000"/>
          <w:sz w:val="28"/>
          <w:szCs w:val="23"/>
        </w:rPr>
        <w:lastRenderedPageBreak/>
        <w:t xml:space="preserve">Очерчивайте пальцами в воздухе контуры различных предметов, побуждая ребенка повторять ваши действия. Начинать занятия можно с очерчивания простых геометрических фигур (круг, квадрат, овал), переходя в дальнейшем к более сложным очертаниям (фигурки животных, дома, волнистые линии).  </w:t>
      </w:r>
    </w:p>
    <w:p w:rsidR="00254A96" w:rsidRDefault="00254A96" w:rsidP="00254A96">
      <w:pPr>
        <w:pStyle w:val="a5"/>
        <w:rPr>
          <w:rFonts w:ascii="Times New Roman" w:hAnsi="Times New Roman" w:cs="Times New Roman"/>
          <w:sz w:val="28"/>
        </w:rPr>
      </w:pPr>
      <w:r w:rsidRPr="00254A96">
        <w:rPr>
          <w:rFonts w:ascii="Times New Roman" w:hAnsi="Times New Roman" w:cs="Times New Roman"/>
          <w:b/>
          <w:sz w:val="28"/>
        </w:rPr>
        <w:t>Задание 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54A96">
        <w:rPr>
          <w:rFonts w:ascii="Times New Roman" w:hAnsi="Times New Roman" w:cs="Times New Roman"/>
          <w:sz w:val="28"/>
        </w:rPr>
        <w:t>Предлагаем вам поиграть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54A9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и</w:t>
      </w:r>
      <w:r w:rsidRPr="00254A96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ру</w:t>
      </w:r>
      <w:r w:rsidRPr="00254A96">
        <w:rPr>
          <w:rFonts w:ascii="Times New Roman" w:hAnsi="Times New Roman" w:cs="Times New Roman"/>
          <w:sz w:val="28"/>
        </w:rPr>
        <w:t xml:space="preserve"> для всей семьи «Невесомость» </w:t>
      </w:r>
    </w:p>
    <w:p w:rsidR="00254A96" w:rsidRPr="00254A96" w:rsidRDefault="00254A96" w:rsidP="00254A9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Цель </w:t>
      </w:r>
      <w:r w:rsidRPr="00254A96">
        <w:rPr>
          <w:rFonts w:ascii="Times New Roman" w:hAnsi="Times New Roman" w:cs="Times New Roman"/>
          <w:sz w:val="28"/>
        </w:rPr>
        <w:t xml:space="preserve">развитие статического равновесия. </w:t>
      </w:r>
    </w:p>
    <w:p w:rsidR="00254A96" w:rsidRPr="00254A96" w:rsidRDefault="00254A96" w:rsidP="00254A96">
      <w:pPr>
        <w:pStyle w:val="a5"/>
        <w:rPr>
          <w:rFonts w:ascii="Times New Roman" w:hAnsi="Times New Roman" w:cs="Times New Roman"/>
          <w:sz w:val="28"/>
        </w:rPr>
      </w:pPr>
      <w:r w:rsidRPr="00254A96">
        <w:rPr>
          <w:rFonts w:ascii="Times New Roman" w:hAnsi="Times New Roman" w:cs="Times New Roman"/>
          <w:sz w:val="28"/>
        </w:rPr>
        <w:t>Все становятся в разброс по комнате. По команде «невесомость», поднимают одну ногу изображая ласточку сохраняя равновесие. Побеждает тот, кто дольше простоит на одной ноге.</w:t>
      </w:r>
    </w:p>
    <w:p w:rsidR="00BD3709" w:rsidRPr="00BD3709" w:rsidRDefault="00BD3709" w:rsidP="00BD3709">
      <w:pPr>
        <w:pStyle w:val="a5"/>
        <w:rPr>
          <w:rFonts w:ascii="Times New Roman" w:hAnsi="Times New Roman" w:cs="Times New Roman"/>
          <w:sz w:val="28"/>
        </w:rPr>
      </w:pPr>
    </w:p>
    <w:p w:rsidR="00D039E3" w:rsidRDefault="00254A96" w:rsidP="00254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   </w:t>
      </w:r>
    </w:p>
    <w:p w:rsidR="00254A96" w:rsidRPr="00254A96" w:rsidRDefault="00D039E3" w:rsidP="00D039E3">
      <w:pPr>
        <w:pStyle w:val="a5"/>
        <w:rPr>
          <w:rFonts w:ascii="Arial" w:hAnsi="Arial" w:cs="Arial"/>
          <w:b/>
          <w:sz w:val="23"/>
        </w:rPr>
      </w:pPr>
      <w:r>
        <w:rPr>
          <w:b/>
          <w:szCs w:val="28"/>
        </w:rPr>
        <w:t>-</w:t>
      </w:r>
      <w:r w:rsidR="00254A96" w:rsidRPr="003133E8">
        <w:rPr>
          <w:rStyle w:val="a4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</w:rPr>
        <w:t>Необычные рисунки</w:t>
      </w:r>
    </w:p>
    <w:p w:rsidR="00254A96" w:rsidRPr="00D039E3" w:rsidRDefault="00254A96" w:rsidP="00D03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sz w:val="28"/>
          <w:szCs w:val="28"/>
        </w:rPr>
        <w:t>Цель развит</w:t>
      </w:r>
      <w:r w:rsidR="00C8014E" w:rsidRPr="00D039E3">
        <w:rPr>
          <w:rFonts w:ascii="Times New Roman" w:hAnsi="Times New Roman" w:cs="Times New Roman"/>
          <w:sz w:val="28"/>
          <w:szCs w:val="28"/>
        </w:rPr>
        <w:t>ь</w:t>
      </w:r>
      <w:r w:rsidRPr="00D039E3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C8014E" w:rsidRPr="00D039E3">
        <w:rPr>
          <w:rFonts w:ascii="Times New Roman" w:hAnsi="Times New Roman" w:cs="Times New Roman"/>
          <w:sz w:val="28"/>
          <w:szCs w:val="28"/>
        </w:rPr>
        <w:t>е</w:t>
      </w:r>
      <w:r w:rsidRPr="00D039E3">
        <w:rPr>
          <w:rFonts w:ascii="Times New Roman" w:hAnsi="Times New Roman" w:cs="Times New Roman"/>
          <w:sz w:val="28"/>
          <w:szCs w:val="28"/>
        </w:rPr>
        <w:t>, художественны</w:t>
      </w:r>
      <w:r w:rsidR="00C8014E" w:rsidRPr="00D039E3">
        <w:rPr>
          <w:rFonts w:ascii="Times New Roman" w:hAnsi="Times New Roman" w:cs="Times New Roman"/>
          <w:sz w:val="28"/>
          <w:szCs w:val="28"/>
        </w:rPr>
        <w:t>е</w:t>
      </w:r>
      <w:r w:rsidRPr="00D039E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8014E" w:rsidRPr="00D039E3">
        <w:rPr>
          <w:rFonts w:ascii="Times New Roman" w:hAnsi="Times New Roman" w:cs="Times New Roman"/>
          <w:sz w:val="28"/>
          <w:szCs w:val="28"/>
        </w:rPr>
        <w:t>и</w:t>
      </w:r>
      <w:r w:rsidRPr="00D039E3">
        <w:rPr>
          <w:rFonts w:ascii="Times New Roman" w:hAnsi="Times New Roman" w:cs="Times New Roman"/>
          <w:sz w:val="28"/>
          <w:szCs w:val="28"/>
        </w:rPr>
        <w:t>, мелк</w:t>
      </w:r>
      <w:r w:rsidR="00C8014E" w:rsidRPr="00D039E3">
        <w:rPr>
          <w:rFonts w:ascii="Times New Roman" w:hAnsi="Times New Roman" w:cs="Times New Roman"/>
          <w:sz w:val="28"/>
          <w:szCs w:val="28"/>
        </w:rPr>
        <w:t>ую</w:t>
      </w:r>
      <w:r w:rsidRPr="00D039E3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C8014E" w:rsidRPr="00D039E3">
        <w:rPr>
          <w:rFonts w:ascii="Times New Roman" w:hAnsi="Times New Roman" w:cs="Times New Roman"/>
          <w:sz w:val="28"/>
          <w:szCs w:val="28"/>
        </w:rPr>
        <w:t>у</w:t>
      </w:r>
      <w:r w:rsidRPr="00D039E3">
        <w:rPr>
          <w:rFonts w:ascii="Times New Roman" w:hAnsi="Times New Roman" w:cs="Times New Roman"/>
          <w:sz w:val="28"/>
          <w:szCs w:val="28"/>
        </w:rPr>
        <w:t>.</w:t>
      </w:r>
    </w:p>
    <w:p w:rsidR="00254A96" w:rsidRPr="00D039E3" w:rsidRDefault="00254A96" w:rsidP="00D03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sz w:val="28"/>
          <w:szCs w:val="28"/>
        </w:rPr>
        <w:t xml:space="preserve">Ровным тонким слоем насыпьте на поднос манную крупу. Покажите, как на содержимом подноса пальцем можно чертить различные изображения. </w:t>
      </w:r>
      <w:r w:rsidR="00D039E3" w:rsidRPr="00D039E3">
        <w:rPr>
          <w:rFonts w:ascii="Times New Roman" w:hAnsi="Times New Roman" w:cs="Times New Roman"/>
          <w:sz w:val="28"/>
          <w:szCs w:val="28"/>
        </w:rPr>
        <w:t xml:space="preserve"> </w:t>
      </w:r>
      <w:r w:rsidRPr="00D039E3">
        <w:rPr>
          <w:rFonts w:ascii="Times New Roman" w:hAnsi="Times New Roman" w:cs="Times New Roman"/>
          <w:sz w:val="28"/>
          <w:szCs w:val="28"/>
        </w:rPr>
        <w:t xml:space="preserve"> </w:t>
      </w:r>
      <w:r w:rsidR="00D039E3" w:rsidRPr="00D039E3">
        <w:rPr>
          <w:rFonts w:ascii="Times New Roman" w:hAnsi="Times New Roman" w:cs="Times New Roman"/>
          <w:sz w:val="28"/>
          <w:szCs w:val="28"/>
        </w:rPr>
        <w:t xml:space="preserve">Нарисуйте с ребёнком </w:t>
      </w:r>
      <w:r w:rsidRPr="00D039E3">
        <w:rPr>
          <w:rFonts w:ascii="Times New Roman" w:hAnsi="Times New Roman" w:cs="Times New Roman"/>
          <w:sz w:val="28"/>
          <w:szCs w:val="28"/>
        </w:rPr>
        <w:t>домик, дерево и т.п.</w:t>
      </w:r>
    </w:p>
    <w:p w:rsidR="00D039E3" w:rsidRPr="00D039E3" w:rsidRDefault="00D039E3" w:rsidP="00D039E3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039E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Нарисуйте с ребёнком дождь</w:t>
      </w:r>
    </w:p>
    <w:p w:rsidR="00D039E3" w:rsidRPr="00D039E3" w:rsidRDefault="00D039E3" w:rsidP="00D03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sz w:val="28"/>
          <w:szCs w:val="28"/>
        </w:rPr>
        <w:t xml:space="preserve">  Цель развивать мелкую моторику рук;</w:t>
      </w:r>
    </w:p>
    <w:p w:rsidR="00D039E3" w:rsidRPr="00D039E3" w:rsidRDefault="00D039E3" w:rsidP="00D03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sz w:val="28"/>
          <w:szCs w:val="28"/>
        </w:rPr>
        <w:t xml:space="preserve">            побуждать детей к проявлению творческой инициативы;</w:t>
      </w:r>
    </w:p>
    <w:p w:rsidR="00D039E3" w:rsidRPr="00D039E3" w:rsidRDefault="00D039E3" w:rsidP="00D03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sz w:val="28"/>
          <w:szCs w:val="28"/>
        </w:rPr>
        <w:t>На плотном картоне нарисуйте тучи. Ниже дыроколом проколите отверстия так, чтобы продетые сквозь них нити образовали короткие полосы — дождь.</w:t>
      </w:r>
    </w:p>
    <w:p w:rsidR="00D039E3" w:rsidRDefault="00D039E3" w:rsidP="00D039E3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039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-</w:t>
      </w:r>
      <w:r w:rsidRPr="00D039E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круг?</w:t>
      </w:r>
    </w:p>
    <w:p w:rsidR="003133E8" w:rsidRDefault="00D039E3" w:rsidP="00D039E3">
      <w:pPr>
        <w:pStyle w:val="a5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 w:rsidR="003133E8" w:rsidRPr="003133E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Продолжать </w:t>
      </w:r>
      <w:r w:rsidRPr="003133E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знакомить</w:t>
      </w:r>
      <w:proofErr w:type="gramEnd"/>
      <w:r w:rsidRPr="003133E8">
        <w:rPr>
          <w:rFonts w:ascii="Arial" w:hAnsi="Arial" w:cs="Arial"/>
          <w:color w:val="111111"/>
          <w:sz w:val="28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с </w:t>
      </w:r>
      <w:r w:rsidRPr="003133E8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кругом и его свойствами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. </w:t>
      </w:r>
    </w:p>
    <w:p w:rsidR="00D039E3" w:rsidRPr="003133E8" w:rsidRDefault="00D039E3" w:rsidP="00D039E3">
      <w:pPr>
        <w:pStyle w:val="a5"/>
        <w:rPr>
          <w:rFonts w:ascii="Times New Roman" w:hAnsi="Times New Roman" w:cs="Times New Roman"/>
          <w:sz w:val="32"/>
          <w:szCs w:val="28"/>
        </w:rPr>
      </w:pPr>
      <w:r w:rsidRPr="003133E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Освоение умения соотносить сенсорные эталоны с предметами окружающего мира.</w:t>
      </w:r>
    </w:p>
    <w:p w:rsidR="00D039E3" w:rsidRPr="00D039E3" w:rsidRDefault="00D039E3" w:rsidP="00D039E3">
      <w:pPr>
        <w:pStyle w:val="a5"/>
        <w:rPr>
          <w:rFonts w:ascii="Times New Roman" w:hAnsi="Times New Roman" w:cs="Times New Roman"/>
          <w:sz w:val="28"/>
          <w:szCs w:val="28"/>
        </w:rPr>
      </w:pPr>
      <w:r w:rsidRPr="00D039E3">
        <w:rPr>
          <w:rFonts w:ascii="Times New Roman" w:hAnsi="Times New Roman" w:cs="Times New Roman"/>
          <w:sz w:val="28"/>
          <w:szCs w:val="28"/>
        </w:rPr>
        <w:t xml:space="preserve">Покажите ребенку несколько геометрических фигур. Поинтересуйтесь, знает ли он, что такое круг? Если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039E3">
        <w:rPr>
          <w:rFonts w:ascii="Times New Roman" w:hAnsi="Times New Roman" w:cs="Times New Roman"/>
          <w:sz w:val="28"/>
          <w:szCs w:val="28"/>
        </w:rPr>
        <w:t xml:space="preserve"> ответит утвердительно, предложите ему выбрать все круги из показанных геометрических фигур (подготовьте несколько кругов разного размера). Попросите вспомнить и назвать предметы, имеющие форму круга (колесо, тарелка, мяч). Поиграйте в мяч, катая его друг другу. Прокатите машину, зафиксируйте внимание ребенка на том, что машина едет, потому что колеса крутятся и катятся. Обобщите: все круглое может катиться.</w:t>
      </w:r>
    </w:p>
    <w:p w:rsidR="00D039E3" w:rsidRPr="00D039E3" w:rsidRDefault="00D039E3" w:rsidP="00D039E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D039E3" w:rsidRPr="00D039E3" w:rsidRDefault="00D039E3" w:rsidP="00254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36"/>
          <w:szCs w:val="23"/>
        </w:rPr>
      </w:pPr>
    </w:p>
    <w:p w:rsidR="00C8014E" w:rsidRPr="00254A96" w:rsidRDefault="00D039E3" w:rsidP="00254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</w:t>
      </w:r>
    </w:p>
    <w:p w:rsidR="00254A96" w:rsidRPr="00254A96" w:rsidRDefault="00254A96" w:rsidP="00254A9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 </w:t>
      </w:r>
      <w:r w:rsidRPr="00254A96">
        <w:rPr>
          <w:color w:val="000000"/>
          <w:sz w:val="28"/>
          <w:szCs w:val="23"/>
        </w:rPr>
        <w:t xml:space="preserve"> </w:t>
      </w:r>
    </w:p>
    <w:p w:rsidR="00BD3709" w:rsidRPr="00254A96" w:rsidRDefault="00BD3709" w:rsidP="00254A96"/>
    <w:sectPr w:rsidR="00BD3709" w:rsidRPr="0025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09"/>
    <w:rsid w:val="00254A96"/>
    <w:rsid w:val="003133E8"/>
    <w:rsid w:val="003F177F"/>
    <w:rsid w:val="00BD3709"/>
    <w:rsid w:val="00C8014E"/>
    <w:rsid w:val="00D0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0EDF5-BA60-4DDB-8663-11EFA3DA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709"/>
    <w:rPr>
      <w:b/>
      <w:bCs/>
    </w:rPr>
  </w:style>
  <w:style w:type="paragraph" w:styleId="a5">
    <w:name w:val="No Spacing"/>
    <w:uiPriority w:val="1"/>
    <w:qFormat/>
    <w:rsid w:val="00BD3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2AA5-88D4-4372-99B9-8A9E3C44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2020-04-14T15:10:00Z</dcterms:created>
  <dcterms:modified xsi:type="dcterms:W3CDTF">2020-04-14T15:55:00Z</dcterms:modified>
</cp:coreProperties>
</file>